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6B070D1E" w:rsidR="0033073A" w:rsidRDefault="00B21EB5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E26476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 a private dressage lesson</w:t>
      </w:r>
      <w:r w:rsidR="00E26476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(improve performance of horse and rider)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0A236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– Advanced Medium upwards 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2155FDCF" w14:textId="59A8FC3E" w:rsidR="009F4B0B" w:rsidRPr="009F4B0B" w:rsidRDefault="009F4B0B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F122B4" w:rsidRPr="008461A1" w14:paraId="235350D4" w14:textId="77777777" w:rsidTr="00570F1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05E3AE33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AF3A0F" w14:textId="75F87FC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B21EB5" w:rsidRPr="008461A1" w14:paraId="0B9250A5" w14:textId="77777777" w:rsidTr="00570F1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FB4357E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1</w:t>
            </w:r>
          </w:p>
          <w:p w14:paraId="4E50A6C3" w14:textId="6C6FE87C" w:rsidR="00B21EB5" w:rsidRPr="008461A1" w:rsidRDefault="00B21EB5" w:rsidP="008461A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Coach a private dressage lesson</w:t>
            </w:r>
            <w:r w:rsidR="00E26476">
              <w:rPr>
                <w:rFonts w:asciiTheme="minorHAnsi" w:hAnsiTheme="minorHAnsi"/>
                <w:b/>
                <w:bCs/>
              </w:rPr>
              <w:t>- improve horse and rider performance</w:t>
            </w:r>
          </w:p>
        </w:tc>
        <w:tc>
          <w:tcPr>
            <w:tcW w:w="1524" w:type="pct"/>
          </w:tcPr>
          <w:p w14:paraId="071A6734" w14:textId="052D2F3E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64AAE7FA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E098F3D" w14:textId="77777777" w:rsidTr="008461A1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B116B89" w14:textId="15CC0E68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coach with empathy, effect and understanding for the horse’s capacity to learn and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their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wellbeing.</w:t>
            </w:r>
          </w:p>
        </w:tc>
        <w:tc>
          <w:tcPr>
            <w:tcW w:w="2393" w:type="pct"/>
            <w:vMerge/>
          </w:tcPr>
          <w:p w14:paraId="1E675A8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4952A7CB" w14:textId="77777777" w:rsidTr="00570F1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DA99DF3" w14:textId="5AD5FF12" w:rsidR="00B21EB5" w:rsidRPr="00B21EB5" w:rsidRDefault="00B21EB5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assess, evaluate and improve a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n 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competition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horse and rider combination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preparing to move on from 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Advanced Medium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as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appropriate</w:t>
            </w:r>
          </w:p>
        </w:tc>
        <w:tc>
          <w:tcPr>
            <w:tcW w:w="2393" w:type="pct"/>
            <w:vMerge/>
          </w:tcPr>
          <w:p w14:paraId="46CD340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7290E8F" w14:textId="77777777" w:rsidTr="00570F1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5D18BB" w14:textId="3013BF65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influence.</w:t>
            </w:r>
          </w:p>
        </w:tc>
        <w:tc>
          <w:tcPr>
            <w:tcW w:w="2393" w:type="pct"/>
            <w:vMerge/>
          </w:tcPr>
          <w:p w14:paraId="145E0D18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3A3E1D7" w14:textId="77777777" w:rsidTr="008461A1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D2070AB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08F3F8A" w14:textId="4E77E6CC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understanding of strengths and limitations in 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dressage</w:t>
            </w:r>
            <w:r w:rsidR="006A6A59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horses</w:t>
            </w:r>
            <w:r w:rsidR="006A6A59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riders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03FB1D68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186070A6" w14:textId="77777777" w:rsidTr="008461A1">
        <w:trPr>
          <w:trHeight w:val="66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62365F4" w14:textId="6B6C4D4C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styles.</w:t>
            </w:r>
          </w:p>
        </w:tc>
        <w:tc>
          <w:tcPr>
            <w:tcW w:w="2393" w:type="pct"/>
            <w:vMerge/>
          </w:tcPr>
          <w:p w14:paraId="4E9A8155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4DCF46F" w14:textId="77777777" w:rsidTr="00570F1F">
        <w:trPr>
          <w:trHeight w:val="42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716B109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C92A293" w14:textId="34DE5758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clear communication skills and develop rapport with the rider.</w:t>
            </w:r>
          </w:p>
        </w:tc>
        <w:tc>
          <w:tcPr>
            <w:tcW w:w="2393" w:type="pct"/>
            <w:vMerge/>
          </w:tcPr>
          <w:p w14:paraId="6073C86D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3C4BAA6F" w14:textId="77777777" w:rsidTr="009F4B0B">
        <w:trPr>
          <w:trHeight w:val="60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ACF6B7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25B1B77" w14:textId="0D458A2F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clear understanding of requirements of the dressage </w:t>
            </w:r>
            <w:r w:rsidR="00E26476">
              <w:rPr>
                <w:rFonts w:asciiTheme="minorHAnsi" w:hAnsiTheme="minorHAnsi" w:cs="Calibri"/>
                <w:bCs/>
                <w:sz w:val="20"/>
                <w:szCs w:val="20"/>
              </w:rPr>
              <w:t>tests up to Advanced Medium and p</w:t>
            </w: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rogression beyond that level</w:t>
            </w:r>
          </w:p>
        </w:tc>
        <w:tc>
          <w:tcPr>
            <w:tcW w:w="2393" w:type="pct"/>
            <w:vMerge/>
          </w:tcPr>
          <w:p w14:paraId="7C3946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6FB01ED6" w14:textId="77777777" w:rsidTr="00B21EB5">
        <w:trPr>
          <w:trHeight w:val="65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659DB2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5F9E1D" w14:textId="3C106006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Be able to use the Training Scale and the scale of marks as objective measurement criteria</w:t>
            </w:r>
          </w:p>
        </w:tc>
        <w:tc>
          <w:tcPr>
            <w:tcW w:w="2393" w:type="pct"/>
            <w:vMerge/>
          </w:tcPr>
          <w:p w14:paraId="0B41A0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BEE77AA" w14:textId="77777777" w:rsidTr="00B21EB5">
        <w:trPr>
          <w:trHeight w:val="65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36901D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4377D0" w14:textId="6D9C8CDF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</w:tc>
        <w:tc>
          <w:tcPr>
            <w:tcW w:w="2393" w:type="pct"/>
            <w:vMerge/>
          </w:tcPr>
          <w:p w14:paraId="7C5820C7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05F183F2" w14:textId="77777777" w:rsidTr="00B21EB5">
        <w:trPr>
          <w:trHeight w:val="216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AC621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23C78FB" w14:textId="247756ED" w:rsidR="00B21EB5" w:rsidRPr="00B21EB5" w:rsidRDefault="00B21EB5" w:rsidP="008461A1">
            <w:pPr>
              <w:tabs>
                <w:tab w:val="left" w:pos="111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to positively self-reflect.</w:t>
            </w:r>
          </w:p>
        </w:tc>
        <w:tc>
          <w:tcPr>
            <w:tcW w:w="2393" w:type="pct"/>
            <w:vMerge/>
          </w:tcPr>
          <w:p w14:paraId="04FA007E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04653FF5" w14:textId="3CBD737A" w:rsidR="00570F1F" w:rsidRDefault="0033073A" w:rsidP="00570F1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E8F1B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CAB068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E5F9F0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EA0C2A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49411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025CE0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4C402B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E53FC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60"/>
        <w:tblW w:w="10603" w:type="dxa"/>
        <w:tblLook w:val="04A0" w:firstRow="1" w:lastRow="0" w:firstColumn="1" w:lastColumn="0" w:noHBand="0" w:noVBand="1"/>
      </w:tblPr>
      <w:tblGrid>
        <w:gridCol w:w="8278"/>
        <w:gridCol w:w="2325"/>
      </w:tblGrid>
      <w:tr w:rsidR="00722DDD" w:rsidRPr="00C67662" w14:paraId="668DC82E" w14:textId="77777777" w:rsidTr="00045CE0">
        <w:trPr>
          <w:trHeight w:hRule="exact" w:val="533"/>
        </w:trPr>
        <w:tc>
          <w:tcPr>
            <w:tcW w:w="8278" w:type="dxa"/>
            <w:shd w:val="clear" w:color="auto" w:fill="D9D9D9" w:themeFill="background1" w:themeFillShade="D9"/>
          </w:tcPr>
          <w:p w14:paraId="4DEB58DD" w14:textId="265FC802" w:rsidR="00722DDD" w:rsidRPr="00C67662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67662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Performance criteria assessed over all the </w:t>
            </w:r>
            <w:r w:rsidR="00B21EB5" w:rsidRPr="00C67662">
              <w:rPr>
                <w:rFonts w:asciiTheme="minorHAnsi" w:hAnsiTheme="minorHAnsi"/>
                <w:b/>
                <w:i w:val="0"/>
                <w:iCs w:val="0"/>
                <w:sz w:val="24"/>
              </w:rPr>
              <w:t>Coach</w:t>
            </w:r>
            <w:r w:rsidRPr="00C67662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assessment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58BD05A1" w14:textId="77777777" w:rsidR="00722DDD" w:rsidRPr="00C67662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67662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B21EB5" w:rsidRPr="00C67662" w14:paraId="1982ABBA" w14:textId="77777777" w:rsidTr="00045CE0">
        <w:trPr>
          <w:trHeight w:val="379"/>
        </w:trPr>
        <w:tc>
          <w:tcPr>
            <w:tcW w:w="8278" w:type="dxa"/>
          </w:tcPr>
          <w:p w14:paraId="68456C9E" w14:textId="5A56F48C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25" w:type="dxa"/>
          </w:tcPr>
          <w:p w14:paraId="4A64D66B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67662" w14:paraId="461C9CF6" w14:textId="77777777" w:rsidTr="00045CE0">
        <w:trPr>
          <w:trHeight w:val="379"/>
        </w:trPr>
        <w:tc>
          <w:tcPr>
            <w:tcW w:w="8278" w:type="dxa"/>
          </w:tcPr>
          <w:p w14:paraId="4502C4C7" w14:textId="54F09818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25" w:type="dxa"/>
          </w:tcPr>
          <w:p w14:paraId="1643E7B4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67662" w14:paraId="7FA0F0B8" w14:textId="77777777" w:rsidTr="00045CE0">
        <w:trPr>
          <w:trHeight w:val="379"/>
        </w:trPr>
        <w:tc>
          <w:tcPr>
            <w:tcW w:w="8278" w:type="dxa"/>
          </w:tcPr>
          <w:p w14:paraId="52BE6886" w14:textId="340A1950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6A6A59"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ability to read the horse’s body language and </w:t>
            </w: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empathise with all equines</w:t>
            </w:r>
            <w:r w:rsidR="006A6A59"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 practical application of learning theory</w:t>
            </w:r>
          </w:p>
        </w:tc>
        <w:tc>
          <w:tcPr>
            <w:tcW w:w="2325" w:type="dxa"/>
          </w:tcPr>
          <w:p w14:paraId="6DBCD0BE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67662" w14:paraId="3FDE274D" w14:textId="77777777" w:rsidTr="00045CE0">
        <w:trPr>
          <w:trHeight w:val="379"/>
        </w:trPr>
        <w:tc>
          <w:tcPr>
            <w:tcW w:w="8278" w:type="dxa"/>
          </w:tcPr>
          <w:p w14:paraId="5C3FD208" w14:textId="3BDFFA91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</w:t>
            </w:r>
            <w:r w:rsidR="006A6A59"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appropriate techniques</w:t>
            </w:r>
          </w:p>
        </w:tc>
        <w:tc>
          <w:tcPr>
            <w:tcW w:w="2325" w:type="dxa"/>
          </w:tcPr>
          <w:p w14:paraId="17695B3E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67662" w14:paraId="4C4D73C5" w14:textId="77777777" w:rsidTr="00045CE0">
        <w:trPr>
          <w:trHeight w:val="379"/>
        </w:trPr>
        <w:tc>
          <w:tcPr>
            <w:tcW w:w="8278" w:type="dxa"/>
          </w:tcPr>
          <w:p w14:paraId="48967D47" w14:textId="229BB40F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25" w:type="dxa"/>
          </w:tcPr>
          <w:p w14:paraId="5050F17F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67662" w14:paraId="5585C376" w14:textId="77777777" w:rsidTr="00045CE0">
        <w:trPr>
          <w:trHeight w:val="379"/>
        </w:trPr>
        <w:tc>
          <w:tcPr>
            <w:tcW w:w="8278" w:type="dxa"/>
          </w:tcPr>
          <w:p w14:paraId="525F3637" w14:textId="4A575D72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25" w:type="dxa"/>
          </w:tcPr>
          <w:p w14:paraId="29AFBA2B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67662" w14:paraId="2EA0088C" w14:textId="77777777" w:rsidTr="00045CE0">
        <w:trPr>
          <w:trHeight w:val="379"/>
        </w:trPr>
        <w:tc>
          <w:tcPr>
            <w:tcW w:w="8278" w:type="dxa"/>
          </w:tcPr>
          <w:p w14:paraId="07A8566B" w14:textId="14A8A885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25" w:type="dxa"/>
          </w:tcPr>
          <w:p w14:paraId="60080476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67662" w14:paraId="0B03132D" w14:textId="77777777" w:rsidTr="00045CE0">
        <w:trPr>
          <w:trHeight w:val="379"/>
        </w:trPr>
        <w:tc>
          <w:tcPr>
            <w:tcW w:w="8278" w:type="dxa"/>
          </w:tcPr>
          <w:p w14:paraId="4C74A8FE" w14:textId="2555C272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25" w:type="dxa"/>
          </w:tcPr>
          <w:p w14:paraId="3283F2B7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67662" w14:paraId="339D5E54" w14:textId="77777777" w:rsidTr="00045CE0">
        <w:trPr>
          <w:trHeight w:val="379"/>
        </w:trPr>
        <w:tc>
          <w:tcPr>
            <w:tcW w:w="8278" w:type="dxa"/>
          </w:tcPr>
          <w:p w14:paraId="10035DC6" w14:textId="2686C550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</w:t>
            </w:r>
            <w:r w:rsidR="006A6A59"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</w:t>
            </w: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understanding of the links between coaching and competition</w:t>
            </w:r>
          </w:p>
        </w:tc>
        <w:tc>
          <w:tcPr>
            <w:tcW w:w="2325" w:type="dxa"/>
          </w:tcPr>
          <w:p w14:paraId="6C311FC9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67662" w14:paraId="1807DED7" w14:textId="77777777" w:rsidTr="00045CE0">
        <w:trPr>
          <w:trHeight w:val="379"/>
        </w:trPr>
        <w:tc>
          <w:tcPr>
            <w:tcW w:w="8278" w:type="dxa"/>
          </w:tcPr>
          <w:p w14:paraId="4CA161B5" w14:textId="3010EA78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25" w:type="dxa"/>
          </w:tcPr>
          <w:p w14:paraId="662E4487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67662" w14:paraId="7C728411" w14:textId="77777777" w:rsidTr="00045CE0">
        <w:trPr>
          <w:trHeight w:val="379"/>
        </w:trPr>
        <w:tc>
          <w:tcPr>
            <w:tcW w:w="8278" w:type="dxa"/>
          </w:tcPr>
          <w:p w14:paraId="5E5955BB" w14:textId="78380567" w:rsidR="00B21EB5" w:rsidRPr="00C67662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67662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25" w:type="dxa"/>
          </w:tcPr>
          <w:p w14:paraId="243ABD07" w14:textId="77777777" w:rsidR="00B21EB5" w:rsidRPr="00C67662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51B589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B4566E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page" w:tblpX="3761" w:tblpY="12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22DDD" w14:paraId="6038D08B" w14:textId="77777777" w:rsidTr="00722DDD">
        <w:tc>
          <w:tcPr>
            <w:tcW w:w="2622" w:type="dxa"/>
          </w:tcPr>
          <w:p w14:paraId="0D6A1D5B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AF4E66E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3F010F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B971A7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F244F1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9A22E2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B3360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C8EA5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DA30CF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889FF6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35361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FAD7A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78BD9E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17D833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8C740E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B780821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C3087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9A246B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EA9A75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D2E4C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31AEF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75D084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3F146D5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4E22A7C" w14:textId="77777777" w:rsidR="00722DDD" w:rsidRDefault="00722DDD" w:rsidP="00722DDD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461A1" w:rsidRPr="0033073A" w14:paraId="13526D9D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BE21156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5AC0037B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8461A1" w:rsidRPr="0033073A" w14:paraId="5CF1EE78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5C43D109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30B73E8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00E6AF57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2CE15E7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2B61975D" w14:textId="6CA934D9" w:rsidR="003B48FF" w:rsidRDefault="003B48FF" w:rsidP="008461A1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E26476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Coach a private </w:t>
      </w:r>
      <w:r w:rsidR="00E26476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 lesson (improve horse’s way of going)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0A236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– Up to Advanced Medium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(8)</w:t>
      </w:r>
    </w:p>
    <w:p w14:paraId="35689721" w14:textId="018D78D8" w:rsidR="008461A1" w:rsidRPr="009F4B0B" w:rsidRDefault="008461A1" w:rsidP="008461A1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8461A1" w:rsidRPr="008461A1" w14:paraId="30057530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87A97D8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621FFE8D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00755333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B48FF" w:rsidRPr="008461A1" w14:paraId="662FEA5D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719FDD7B" w14:textId="571D210F" w:rsidR="003B48FF" w:rsidRPr="00722DDD" w:rsidRDefault="003B48FF" w:rsidP="00722DDD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2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Coach a private </w:t>
            </w:r>
            <w:r w:rsidR="00E26476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dressage lesson- improve horse’s way of going</w:t>
            </w:r>
          </w:p>
        </w:tc>
        <w:tc>
          <w:tcPr>
            <w:tcW w:w="1524" w:type="pct"/>
          </w:tcPr>
          <w:p w14:paraId="1D00B02C" w14:textId="5884DB9F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3E733E7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7DE31D8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73EE626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3101D04" w14:textId="5672EC6A" w:rsidR="003B48FF" w:rsidRPr="003B48FF" w:rsidRDefault="003B48FF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coach with empathy, effect and understanding for the horse’s capacity to learn and its wellbeing</w:t>
            </w:r>
          </w:p>
        </w:tc>
        <w:tc>
          <w:tcPr>
            <w:tcW w:w="2393" w:type="pct"/>
            <w:vMerge/>
          </w:tcPr>
          <w:p w14:paraId="3C35FACB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0CE0CA34" w14:textId="77777777" w:rsidTr="00722DDD">
        <w:trPr>
          <w:trHeight w:val="4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CEFBCF3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4307D15" w14:textId="372F2AB6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assess, evaluate and improve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 competition horse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 combination working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up to Advanced Medium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as appropriate.</w:t>
            </w:r>
          </w:p>
        </w:tc>
        <w:tc>
          <w:tcPr>
            <w:tcW w:w="2393" w:type="pct"/>
            <w:vMerge/>
          </w:tcPr>
          <w:p w14:paraId="333B816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2A8D3F2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B9E8AF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5205977" w14:textId="6496AC71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influence.</w:t>
            </w:r>
          </w:p>
        </w:tc>
        <w:tc>
          <w:tcPr>
            <w:tcW w:w="2393" w:type="pct"/>
            <w:vMerge/>
          </w:tcPr>
          <w:p w14:paraId="0515068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C3B7187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1D7AF65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A70B6A4" w14:textId="12420F04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understanding of strengths and limitations in event horses and riders.</w:t>
            </w:r>
          </w:p>
        </w:tc>
        <w:tc>
          <w:tcPr>
            <w:tcW w:w="2393" w:type="pct"/>
            <w:vMerge/>
          </w:tcPr>
          <w:p w14:paraId="511BA2A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511EB401" w14:textId="77777777" w:rsidTr="003B48FF">
        <w:trPr>
          <w:trHeight w:val="6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D2EF25F" w14:textId="03AE3625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3D1518B4" w14:textId="5F91960B" w:rsidR="003B48FF" w:rsidRPr="003B48FF" w:rsidRDefault="003B48FF" w:rsidP="003B48F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styles.</w:t>
            </w:r>
          </w:p>
        </w:tc>
        <w:tc>
          <w:tcPr>
            <w:tcW w:w="2393" w:type="pct"/>
            <w:vMerge/>
          </w:tcPr>
          <w:p w14:paraId="6D61845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1DBC3A3" w14:textId="77777777" w:rsidTr="00722DDD">
        <w:trPr>
          <w:trHeight w:val="113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1EC5F69" w14:textId="4D5FCDA2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0414F8D8" w14:textId="6F360733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clear communication skills and develop rapport with the rider.</w:t>
            </w:r>
          </w:p>
        </w:tc>
        <w:tc>
          <w:tcPr>
            <w:tcW w:w="2393" w:type="pct"/>
            <w:vMerge/>
          </w:tcPr>
          <w:p w14:paraId="339B24B3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3F553698" w14:textId="77777777" w:rsidTr="003B48FF">
        <w:trPr>
          <w:trHeight w:val="128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6ED318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4922F23" w14:textId="438C92E1" w:rsidR="003B48FF" w:rsidRPr="003B48FF" w:rsidRDefault="003B48FF" w:rsidP="00E26476">
            <w:pPr>
              <w:rPr>
                <w:rFonts w:asciiTheme="minorHAnsi" w:hAnsiTheme="minorHAnsi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clear understanding of requirements of </w:t>
            </w:r>
            <w:r w:rsidR="00E26476">
              <w:rPr>
                <w:rFonts w:asciiTheme="minorHAnsi" w:hAnsiTheme="minorHAnsi" w:cs="Calibri"/>
                <w:bCs/>
                <w:sz w:val="20"/>
                <w:szCs w:val="20"/>
              </w:rPr>
              <w:t>dressage tests up to Advanced level.</w:t>
            </w:r>
          </w:p>
        </w:tc>
        <w:tc>
          <w:tcPr>
            <w:tcW w:w="2393" w:type="pct"/>
            <w:vMerge/>
          </w:tcPr>
          <w:p w14:paraId="4727077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3175F5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6FA4FC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F326CD0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Be able to use the Training Scale and the scale of marks as an objective measurement criteria.</w:t>
            </w:r>
          </w:p>
          <w:p w14:paraId="3BD3A484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15B354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9F9B41E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0B7C487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D6F6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  <w:p w14:paraId="64FB44E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168F7EA1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DB2FE2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B7F9D45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FA6FE71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 to positively self-reflect.</w:t>
            </w:r>
          </w:p>
          <w:p w14:paraId="09C126A7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1F48C3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31C3611" w14:textId="77777777" w:rsidR="008461A1" w:rsidRPr="0033073A" w:rsidRDefault="008461A1" w:rsidP="008461A1">
      <w:pPr>
        <w:rPr>
          <w:rFonts w:asciiTheme="minorHAnsi" w:hAnsiTheme="minorHAnsi"/>
        </w:rPr>
      </w:pPr>
    </w:p>
    <w:p w14:paraId="40E3D718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C5303A4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2720"/>
        <w:tblW w:w="10572" w:type="dxa"/>
        <w:tblLook w:val="04A0" w:firstRow="1" w:lastRow="0" w:firstColumn="1" w:lastColumn="0" w:noHBand="0" w:noVBand="1"/>
      </w:tblPr>
      <w:tblGrid>
        <w:gridCol w:w="8254"/>
        <w:gridCol w:w="2318"/>
      </w:tblGrid>
      <w:tr w:rsidR="003B48FF" w:rsidRPr="00045CE0" w14:paraId="0FE7F911" w14:textId="77777777" w:rsidTr="00045CE0">
        <w:trPr>
          <w:trHeight w:hRule="exact" w:val="572"/>
        </w:trPr>
        <w:tc>
          <w:tcPr>
            <w:tcW w:w="8254" w:type="dxa"/>
            <w:shd w:val="clear" w:color="auto" w:fill="D9D9D9" w:themeFill="background1" w:themeFillShade="D9"/>
          </w:tcPr>
          <w:p w14:paraId="2A1ED87A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45CE0">
              <w:rPr>
                <w:rFonts w:asciiTheme="minorHAnsi" w:hAnsiTheme="minorHAnsi"/>
                <w:b/>
                <w:i w:val="0"/>
                <w:iCs w:val="0"/>
                <w:sz w:val="24"/>
              </w:rPr>
              <w:lastRenderedPageBreak/>
              <w:t>Performance criteria assessed over all the Coach assessment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14:paraId="7C637E0F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45CE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3B48FF" w:rsidRPr="00045CE0" w14:paraId="2AF697B0" w14:textId="77777777" w:rsidTr="00045CE0">
        <w:trPr>
          <w:trHeight w:val="407"/>
        </w:trPr>
        <w:tc>
          <w:tcPr>
            <w:tcW w:w="8254" w:type="dxa"/>
          </w:tcPr>
          <w:p w14:paraId="514ABF24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18" w:type="dxa"/>
          </w:tcPr>
          <w:p w14:paraId="3B93AA3C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45CE0" w14:paraId="449E6E83" w14:textId="77777777" w:rsidTr="00045CE0">
        <w:trPr>
          <w:trHeight w:val="407"/>
        </w:trPr>
        <w:tc>
          <w:tcPr>
            <w:tcW w:w="8254" w:type="dxa"/>
          </w:tcPr>
          <w:p w14:paraId="51261740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18" w:type="dxa"/>
          </w:tcPr>
          <w:p w14:paraId="3D56C3B3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45CE0" w14:paraId="704FF525" w14:textId="77777777" w:rsidTr="00045CE0">
        <w:trPr>
          <w:trHeight w:val="407"/>
        </w:trPr>
        <w:tc>
          <w:tcPr>
            <w:tcW w:w="8254" w:type="dxa"/>
          </w:tcPr>
          <w:p w14:paraId="0D02722E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18" w:type="dxa"/>
          </w:tcPr>
          <w:p w14:paraId="31E31957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45CE0" w14:paraId="0EB41CA6" w14:textId="77777777" w:rsidTr="00045CE0">
        <w:trPr>
          <w:trHeight w:val="407"/>
        </w:trPr>
        <w:tc>
          <w:tcPr>
            <w:tcW w:w="8254" w:type="dxa"/>
          </w:tcPr>
          <w:p w14:paraId="467C84C7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18" w:type="dxa"/>
          </w:tcPr>
          <w:p w14:paraId="31FE9558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45CE0" w14:paraId="6E699351" w14:textId="77777777" w:rsidTr="00045CE0">
        <w:trPr>
          <w:trHeight w:val="407"/>
        </w:trPr>
        <w:tc>
          <w:tcPr>
            <w:tcW w:w="8254" w:type="dxa"/>
          </w:tcPr>
          <w:p w14:paraId="2EBBD151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18" w:type="dxa"/>
          </w:tcPr>
          <w:p w14:paraId="7659CF10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45CE0" w14:paraId="3FB5D308" w14:textId="77777777" w:rsidTr="00045CE0">
        <w:trPr>
          <w:trHeight w:val="407"/>
        </w:trPr>
        <w:tc>
          <w:tcPr>
            <w:tcW w:w="8254" w:type="dxa"/>
          </w:tcPr>
          <w:p w14:paraId="63458A07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18" w:type="dxa"/>
          </w:tcPr>
          <w:p w14:paraId="7DCD1544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45CE0" w14:paraId="10F51BF5" w14:textId="77777777" w:rsidTr="00045CE0">
        <w:trPr>
          <w:trHeight w:val="407"/>
        </w:trPr>
        <w:tc>
          <w:tcPr>
            <w:tcW w:w="8254" w:type="dxa"/>
          </w:tcPr>
          <w:p w14:paraId="3D6DA12A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18" w:type="dxa"/>
          </w:tcPr>
          <w:p w14:paraId="31CC9822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45CE0" w14:paraId="53ACD008" w14:textId="77777777" w:rsidTr="00045CE0">
        <w:trPr>
          <w:trHeight w:val="407"/>
        </w:trPr>
        <w:tc>
          <w:tcPr>
            <w:tcW w:w="8254" w:type="dxa"/>
          </w:tcPr>
          <w:p w14:paraId="263E440C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18" w:type="dxa"/>
          </w:tcPr>
          <w:p w14:paraId="3DC5431F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45CE0" w14:paraId="241A59B0" w14:textId="77777777" w:rsidTr="00045CE0">
        <w:trPr>
          <w:trHeight w:val="407"/>
        </w:trPr>
        <w:tc>
          <w:tcPr>
            <w:tcW w:w="8254" w:type="dxa"/>
          </w:tcPr>
          <w:p w14:paraId="27B59F98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18" w:type="dxa"/>
          </w:tcPr>
          <w:p w14:paraId="7DB85824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45CE0" w14:paraId="35E0AE2A" w14:textId="77777777" w:rsidTr="00045CE0">
        <w:trPr>
          <w:trHeight w:val="407"/>
        </w:trPr>
        <w:tc>
          <w:tcPr>
            <w:tcW w:w="8254" w:type="dxa"/>
          </w:tcPr>
          <w:p w14:paraId="21EF6B1D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18" w:type="dxa"/>
          </w:tcPr>
          <w:p w14:paraId="78ECF785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45CE0" w14:paraId="176149AA" w14:textId="77777777" w:rsidTr="00045CE0">
        <w:trPr>
          <w:trHeight w:val="407"/>
        </w:trPr>
        <w:tc>
          <w:tcPr>
            <w:tcW w:w="8254" w:type="dxa"/>
          </w:tcPr>
          <w:p w14:paraId="07865D0C" w14:textId="77777777" w:rsidR="003B48FF" w:rsidRPr="00045CE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45CE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18" w:type="dxa"/>
          </w:tcPr>
          <w:p w14:paraId="48AC5C64" w14:textId="77777777" w:rsidR="003B48FF" w:rsidRPr="00045CE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3D7FF325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62CA750F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A74B0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055AF31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4F66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ED9DC0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1F3A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4A3007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5DB33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0BCD7B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B5B052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5B874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BF9B052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24F073E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3158E3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23EF92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B48FF" w14:paraId="5884AA80" w14:textId="77777777" w:rsidTr="003B48FF">
        <w:tc>
          <w:tcPr>
            <w:tcW w:w="2622" w:type="dxa"/>
          </w:tcPr>
          <w:p w14:paraId="194BECE0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10CB0B7E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57EA68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C76DE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149D57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84E76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2DFA007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765CD46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6C8A86B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0967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D6B077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5B717B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9BFB85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968798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D25BA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EDF489" w14:textId="680B6298" w:rsidR="008461A1" w:rsidRDefault="008461A1" w:rsidP="008461A1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883A419" w14:textId="77777777" w:rsidR="008461A1" w:rsidRDefault="008461A1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722DDD" w:rsidRPr="0033073A" w14:paraId="098A2375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059DC8B7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129BED1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722DDD" w:rsidRPr="0033073A" w14:paraId="41C40C54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37EF694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8C652A7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B5D7DB3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CAC1C3D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82D0786" w14:textId="6A48A6A9" w:rsidR="00722DDD" w:rsidRDefault="003B48FF" w:rsidP="00722DDD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E26476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Young/ Green/ Inexperienced horse 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42866789" w14:textId="77777777" w:rsidR="00722DDD" w:rsidRPr="009F4B0B" w:rsidRDefault="00722DDD" w:rsidP="00722DDD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722DDD" w:rsidRPr="008461A1" w14:paraId="3F581EB9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93ED407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3A58E18B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D15288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63F6C7E3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C71E5CC" w14:textId="77777777" w:rsidR="00ED6E18" w:rsidRDefault="00ED6E18" w:rsidP="0099793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3 Young/Green/</w:t>
            </w:r>
          </w:p>
          <w:p w14:paraId="2858B109" w14:textId="3825C7E1" w:rsidR="00ED6E18" w:rsidRPr="008461A1" w:rsidRDefault="00ED6E18" w:rsidP="00997935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Inexperienced horse</w:t>
            </w:r>
          </w:p>
        </w:tc>
        <w:tc>
          <w:tcPr>
            <w:tcW w:w="1524" w:type="pct"/>
          </w:tcPr>
          <w:p w14:paraId="2D54E1A1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  <w:p w14:paraId="6D8C7CA9" w14:textId="32DEABA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419749C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4773C3E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D5F32D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6CB72A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coach with empathy, effect, and understanding of the horse’s capacity to learn and its well-being.</w:t>
            </w:r>
          </w:p>
          <w:p w14:paraId="182D7696" w14:textId="236CF1E7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32B193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2446C0A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F2E413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D4224D" w14:textId="4259F949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assess, evaluate and improve a young/green or inexperienced combination of horse and rider 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at novice level as appropriate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  <w:p w14:paraId="6C89AB55" w14:textId="2588ED88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787EC47A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D2B1D1E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5F18EE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788C7D" w14:textId="1A8CDC25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</w:t>
            </w:r>
          </w:p>
          <w:p w14:paraId="1F032003" w14:textId="110D403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5EFD780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D0919E0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EF14905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98B3ECD" w14:textId="7FFC35D8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</w:t>
            </w:r>
          </w:p>
        </w:tc>
        <w:tc>
          <w:tcPr>
            <w:tcW w:w="2393" w:type="pct"/>
            <w:vMerge/>
          </w:tcPr>
          <w:p w14:paraId="2DF50D3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244BFFE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A08FD0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D1E179C" w14:textId="07761645" w:rsidR="00ED6E18" w:rsidRPr="00ED6E18" w:rsidRDefault="00ED6E18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Demonstrate clear communication skills and rapport with the rider.</w:t>
            </w:r>
          </w:p>
          <w:p w14:paraId="539D85AD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35DF3255" w14:textId="44664917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E9AC357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332A512" w14:textId="77777777" w:rsidTr="00997935">
        <w:trPr>
          <w:trHeight w:val="88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2862F84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7FBAC2B" w14:textId="3EC59414" w:rsidR="00ED6E18" w:rsidRPr="00ED6E18" w:rsidRDefault="00ED6E18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understanding of strengths and limitations in </w:t>
            </w:r>
            <w:r w:rsidR="00E26476">
              <w:rPr>
                <w:rFonts w:asciiTheme="minorHAnsi" w:hAnsiTheme="minorHAnsi" w:cs="Calibri"/>
                <w:bCs/>
                <w:sz w:val="20"/>
                <w:szCs w:val="20"/>
              </w:rPr>
              <w:t>dressage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horses and riders.</w:t>
            </w:r>
          </w:p>
          <w:p w14:paraId="30D9B64B" w14:textId="37C3F8E7" w:rsidR="00ED6E18" w:rsidRPr="00ED6E18" w:rsidRDefault="00ED6E18" w:rsidP="00ED6E1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B331ED5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310A329" w14:textId="77777777" w:rsidTr="003B48FF">
        <w:trPr>
          <w:trHeight w:val="8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8F39F9F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3F68CF" w14:textId="7F8D4C5F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Demonstrate understanding of the requirements</w:t>
            </w:r>
            <w:r w:rsidR="00E26476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of dressage tests at Novice level</w:t>
            </w:r>
          </w:p>
        </w:tc>
        <w:tc>
          <w:tcPr>
            <w:tcW w:w="2393" w:type="pct"/>
            <w:vMerge/>
          </w:tcPr>
          <w:p w14:paraId="0CA4A31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05A534AD" w14:textId="77777777" w:rsidTr="003B48FF">
        <w:trPr>
          <w:trHeight w:val="7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98BD8C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077ACC" w14:textId="4B67A586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Be able to use the Training Scale as objective measurement criteria.</w:t>
            </w:r>
          </w:p>
        </w:tc>
        <w:tc>
          <w:tcPr>
            <w:tcW w:w="2393" w:type="pct"/>
            <w:vMerge/>
          </w:tcPr>
          <w:p w14:paraId="2AFEA24D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FC1C016" w14:textId="77777777" w:rsidTr="003B48FF">
        <w:trPr>
          <w:trHeight w:val="52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356211B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40E20D" w14:textId="251298CB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</w:tc>
        <w:tc>
          <w:tcPr>
            <w:tcW w:w="2393" w:type="pct"/>
            <w:vMerge/>
          </w:tcPr>
          <w:p w14:paraId="762CCD0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59BD6B8" w14:textId="77777777" w:rsidTr="00ED6E18">
        <w:trPr>
          <w:trHeight w:val="47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E2BDD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E990FBD" w14:textId="77D09212" w:rsidR="00ED6E18" w:rsidRPr="00ED6E18" w:rsidRDefault="00ED6E18" w:rsidP="003B48FF">
            <w:pPr>
              <w:rPr>
                <w:rFonts w:asciiTheme="minorHAnsi" w:hAnsiTheme="minorHAnsi" w:cs="Calibri"/>
                <w:bCs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use a positive self-reflection process</w:t>
            </w:r>
          </w:p>
        </w:tc>
        <w:tc>
          <w:tcPr>
            <w:tcW w:w="2393" w:type="pct"/>
            <w:vMerge/>
          </w:tcPr>
          <w:p w14:paraId="20FD6F1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B4F4880" w14:textId="77777777" w:rsidR="00722DDD" w:rsidRPr="0033073A" w:rsidRDefault="00722DDD" w:rsidP="00722DDD">
      <w:pPr>
        <w:rPr>
          <w:rFonts w:asciiTheme="minorHAnsi" w:hAnsiTheme="minorHAnsi"/>
        </w:rPr>
      </w:pPr>
    </w:p>
    <w:p w14:paraId="2B9D502F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</w:p>
    <w:p w14:paraId="5E705BFB" w14:textId="77777777" w:rsidR="00EA74E9" w:rsidRDefault="00EA74E9" w:rsidP="00722DDD">
      <w:pPr>
        <w:jc w:val="center"/>
        <w:rPr>
          <w:rFonts w:asciiTheme="minorHAnsi" w:hAnsiTheme="minorHAnsi"/>
          <w:b/>
          <w:bCs/>
        </w:rPr>
      </w:pPr>
    </w:p>
    <w:p w14:paraId="4D19F450" w14:textId="79E84372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D29A2B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A2A1B82" w14:textId="77777777" w:rsidR="00997935" w:rsidRDefault="00997935" w:rsidP="00570F1F">
      <w:pPr>
        <w:jc w:val="center"/>
        <w:rPr>
          <w:rFonts w:asciiTheme="minorHAnsi" w:hAnsiTheme="minorHAnsi"/>
          <w:b/>
          <w:bCs/>
        </w:rPr>
      </w:pPr>
    </w:p>
    <w:p w14:paraId="45AA8F45" w14:textId="77777777" w:rsidR="00997935" w:rsidRPr="00997935" w:rsidRDefault="00997935" w:rsidP="00997935">
      <w:pPr>
        <w:rPr>
          <w:rFonts w:asciiTheme="minorHAnsi" w:hAnsiTheme="minorHAnsi"/>
        </w:rPr>
      </w:pPr>
    </w:p>
    <w:p w14:paraId="31A11F52" w14:textId="77777777" w:rsidR="00997935" w:rsidRPr="00997935" w:rsidRDefault="00997935" w:rsidP="00997935">
      <w:pPr>
        <w:rPr>
          <w:rFonts w:asciiTheme="minorHAnsi" w:hAnsiTheme="minorHAnsi"/>
        </w:rPr>
      </w:pPr>
    </w:p>
    <w:p w14:paraId="3681B257" w14:textId="77777777" w:rsidR="00997935" w:rsidRPr="00997935" w:rsidRDefault="00997935" w:rsidP="00997935">
      <w:pPr>
        <w:rPr>
          <w:rFonts w:asciiTheme="minorHAnsi" w:hAnsiTheme="minorHAnsi"/>
        </w:rPr>
      </w:pPr>
    </w:p>
    <w:p w14:paraId="238D7613" w14:textId="77777777" w:rsidR="00997935" w:rsidRPr="00997935" w:rsidRDefault="00997935" w:rsidP="00997935">
      <w:pPr>
        <w:rPr>
          <w:rFonts w:asciiTheme="minorHAnsi" w:hAnsiTheme="minorHAnsi"/>
        </w:rPr>
      </w:pPr>
    </w:p>
    <w:p w14:paraId="2428CC5C" w14:textId="77777777" w:rsidR="00997935" w:rsidRPr="00997935" w:rsidRDefault="00997935" w:rsidP="00997935">
      <w:pPr>
        <w:rPr>
          <w:rFonts w:asciiTheme="minorHAnsi" w:hAnsiTheme="minorHAnsi"/>
        </w:rPr>
      </w:pPr>
    </w:p>
    <w:p w14:paraId="1A393174" w14:textId="77777777" w:rsidR="00997935" w:rsidRPr="00997935" w:rsidRDefault="00997935" w:rsidP="00997935">
      <w:pPr>
        <w:rPr>
          <w:rFonts w:asciiTheme="minorHAnsi" w:hAnsiTheme="minorHAnsi"/>
        </w:rPr>
      </w:pPr>
    </w:p>
    <w:p w14:paraId="4A9820D4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711" w:type="dxa"/>
        <w:tblLook w:val="04A0" w:firstRow="1" w:lastRow="0" w:firstColumn="1" w:lastColumn="0" w:noHBand="0" w:noVBand="1"/>
      </w:tblPr>
      <w:tblGrid>
        <w:gridCol w:w="8363"/>
        <w:gridCol w:w="2348"/>
      </w:tblGrid>
      <w:tr w:rsidR="00ED6E18" w:rsidRPr="000A2360" w14:paraId="69BCF5E0" w14:textId="77777777" w:rsidTr="000A2360">
        <w:trPr>
          <w:trHeight w:hRule="exact" w:val="621"/>
        </w:trPr>
        <w:tc>
          <w:tcPr>
            <w:tcW w:w="8363" w:type="dxa"/>
            <w:shd w:val="clear" w:color="auto" w:fill="D9D9D9" w:themeFill="background1" w:themeFillShade="D9"/>
          </w:tcPr>
          <w:p w14:paraId="5F31CEC2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A2360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348" w:type="dxa"/>
            <w:shd w:val="clear" w:color="auto" w:fill="D9D9D9" w:themeFill="background1" w:themeFillShade="D9"/>
          </w:tcPr>
          <w:p w14:paraId="14D5D0EE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A236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0A2360" w14:paraId="3B2A96C8" w14:textId="77777777" w:rsidTr="000A2360">
        <w:trPr>
          <w:trHeight w:val="442"/>
        </w:trPr>
        <w:tc>
          <w:tcPr>
            <w:tcW w:w="8363" w:type="dxa"/>
          </w:tcPr>
          <w:p w14:paraId="11319427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48" w:type="dxa"/>
          </w:tcPr>
          <w:p w14:paraId="360D66B9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54E0D50E" w14:textId="77777777" w:rsidTr="000A2360">
        <w:trPr>
          <w:trHeight w:val="442"/>
        </w:trPr>
        <w:tc>
          <w:tcPr>
            <w:tcW w:w="8363" w:type="dxa"/>
          </w:tcPr>
          <w:p w14:paraId="6BE74CBF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48" w:type="dxa"/>
          </w:tcPr>
          <w:p w14:paraId="23783047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72F7AD41" w14:textId="77777777" w:rsidTr="000A2360">
        <w:trPr>
          <w:trHeight w:val="442"/>
        </w:trPr>
        <w:tc>
          <w:tcPr>
            <w:tcW w:w="8363" w:type="dxa"/>
          </w:tcPr>
          <w:p w14:paraId="505A5BF1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48" w:type="dxa"/>
          </w:tcPr>
          <w:p w14:paraId="35860EEF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11748A47" w14:textId="77777777" w:rsidTr="000A2360">
        <w:trPr>
          <w:trHeight w:val="442"/>
        </w:trPr>
        <w:tc>
          <w:tcPr>
            <w:tcW w:w="8363" w:type="dxa"/>
          </w:tcPr>
          <w:p w14:paraId="22BE8CED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48" w:type="dxa"/>
          </w:tcPr>
          <w:p w14:paraId="033132BF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46F5E082" w14:textId="77777777" w:rsidTr="000A2360">
        <w:trPr>
          <w:trHeight w:val="442"/>
        </w:trPr>
        <w:tc>
          <w:tcPr>
            <w:tcW w:w="8363" w:type="dxa"/>
          </w:tcPr>
          <w:p w14:paraId="3EE984CF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48" w:type="dxa"/>
          </w:tcPr>
          <w:p w14:paraId="1F98E0D4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02DC6BC3" w14:textId="77777777" w:rsidTr="000A2360">
        <w:trPr>
          <w:trHeight w:val="442"/>
        </w:trPr>
        <w:tc>
          <w:tcPr>
            <w:tcW w:w="8363" w:type="dxa"/>
          </w:tcPr>
          <w:p w14:paraId="61B2BD9B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48" w:type="dxa"/>
          </w:tcPr>
          <w:p w14:paraId="2120D01B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2CDDF415" w14:textId="77777777" w:rsidTr="000A2360">
        <w:trPr>
          <w:trHeight w:val="442"/>
        </w:trPr>
        <w:tc>
          <w:tcPr>
            <w:tcW w:w="8363" w:type="dxa"/>
          </w:tcPr>
          <w:p w14:paraId="5D1EC40C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48" w:type="dxa"/>
          </w:tcPr>
          <w:p w14:paraId="0053E0A6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7A28667C" w14:textId="77777777" w:rsidTr="000A2360">
        <w:trPr>
          <w:trHeight w:val="442"/>
        </w:trPr>
        <w:tc>
          <w:tcPr>
            <w:tcW w:w="8363" w:type="dxa"/>
          </w:tcPr>
          <w:p w14:paraId="59E990D0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48" w:type="dxa"/>
          </w:tcPr>
          <w:p w14:paraId="706552DA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4F71BE30" w14:textId="77777777" w:rsidTr="000A2360">
        <w:trPr>
          <w:trHeight w:val="442"/>
        </w:trPr>
        <w:tc>
          <w:tcPr>
            <w:tcW w:w="8363" w:type="dxa"/>
          </w:tcPr>
          <w:p w14:paraId="7AF09576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48" w:type="dxa"/>
          </w:tcPr>
          <w:p w14:paraId="7AA2B7CA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0A3991F0" w14:textId="77777777" w:rsidTr="000A2360">
        <w:trPr>
          <w:trHeight w:val="442"/>
        </w:trPr>
        <w:tc>
          <w:tcPr>
            <w:tcW w:w="8363" w:type="dxa"/>
          </w:tcPr>
          <w:p w14:paraId="599A1060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48" w:type="dxa"/>
          </w:tcPr>
          <w:p w14:paraId="06732405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5624F4DB" w14:textId="77777777" w:rsidTr="000A2360">
        <w:trPr>
          <w:trHeight w:val="442"/>
        </w:trPr>
        <w:tc>
          <w:tcPr>
            <w:tcW w:w="8363" w:type="dxa"/>
          </w:tcPr>
          <w:p w14:paraId="5DA0478D" w14:textId="77777777" w:rsidR="00ED6E18" w:rsidRPr="000A236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48" w:type="dxa"/>
          </w:tcPr>
          <w:p w14:paraId="68E5E23C" w14:textId="77777777" w:rsidR="00ED6E18" w:rsidRPr="000A236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D664C85" w14:textId="77777777" w:rsidR="00997935" w:rsidRPr="00997935" w:rsidRDefault="00997935" w:rsidP="00997935">
      <w:pPr>
        <w:rPr>
          <w:rFonts w:asciiTheme="minorHAnsi" w:hAnsiTheme="minorHAnsi"/>
        </w:rPr>
      </w:pPr>
    </w:p>
    <w:p w14:paraId="63E81A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B6FEFB" w14:textId="77777777" w:rsidR="00997935" w:rsidRPr="00997935" w:rsidRDefault="00997935" w:rsidP="00997935">
      <w:pPr>
        <w:rPr>
          <w:rFonts w:asciiTheme="minorHAnsi" w:hAnsiTheme="minorHAnsi"/>
        </w:rPr>
      </w:pPr>
    </w:p>
    <w:p w14:paraId="5662DF4C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6341686A" w14:textId="77777777" w:rsidTr="00ED6E18">
        <w:tc>
          <w:tcPr>
            <w:tcW w:w="2622" w:type="dxa"/>
          </w:tcPr>
          <w:p w14:paraId="1892322E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B9BCE2D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3491E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331ED8" w14:textId="77777777" w:rsidR="00997935" w:rsidRPr="00997935" w:rsidRDefault="00997935" w:rsidP="00997935">
      <w:pPr>
        <w:rPr>
          <w:rFonts w:asciiTheme="minorHAnsi" w:hAnsiTheme="minorHAnsi"/>
        </w:rPr>
      </w:pPr>
    </w:p>
    <w:p w14:paraId="26BD29CA" w14:textId="77777777" w:rsidR="00997935" w:rsidRPr="00997935" w:rsidRDefault="00997935" w:rsidP="00997935">
      <w:pPr>
        <w:rPr>
          <w:rFonts w:asciiTheme="minorHAnsi" w:hAnsiTheme="minorHAnsi"/>
        </w:rPr>
      </w:pPr>
    </w:p>
    <w:p w14:paraId="07C52029" w14:textId="77777777" w:rsidR="00997935" w:rsidRPr="00997935" w:rsidRDefault="00997935" w:rsidP="00997935">
      <w:pPr>
        <w:rPr>
          <w:rFonts w:asciiTheme="minorHAnsi" w:hAnsiTheme="minorHAnsi"/>
        </w:rPr>
      </w:pPr>
    </w:p>
    <w:p w14:paraId="3FF39FFA" w14:textId="77777777" w:rsidR="00997935" w:rsidRPr="00997935" w:rsidRDefault="00997935" w:rsidP="00997935">
      <w:pPr>
        <w:rPr>
          <w:rFonts w:asciiTheme="minorHAnsi" w:hAnsiTheme="minorHAnsi"/>
        </w:rPr>
      </w:pPr>
    </w:p>
    <w:p w14:paraId="2700D731" w14:textId="77777777" w:rsidR="00997935" w:rsidRPr="00997935" w:rsidRDefault="00997935" w:rsidP="00997935">
      <w:pPr>
        <w:rPr>
          <w:rFonts w:asciiTheme="minorHAnsi" w:hAnsiTheme="minorHAnsi"/>
        </w:rPr>
      </w:pPr>
    </w:p>
    <w:p w14:paraId="13B2C2DA" w14:textId="77777777" w:rsidR="00997935" w:rsidRPr="00997935" w:rsidRDefault="00997935" w:rsidP="00997935">
      <w:pPr>
        <w:rPr>
          <w:rFonts w:asciiTheme="minorHAnsi" w:hAnsiTheme="minorHAnsi"/>
        </w:rPr>
      </w:pPr>
    </w:p>
    <w:p w14:paraId="677A3583" w14:textId="77777777" w:rsidR="00997935" w:rsidRPr="00997935" w:rsidRDefault="00997935" w:rsidP="00997935">
      <w:pPr>
        <w:rPr>
          <w:rFonts w:asciiTheme="minorHAnsi" w:hAnsiTheme="minorHAnsi"/>
        </w:rPr>
      </w:pPr>
    </w:p>
    <w:p w14:paraId="376FAF4A" w14:textId="77777777" w:rsidR="00997935" w:rsidRDefault="00997935" w:rsidP="0099793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A41BA3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BBC7018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3AF207EE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6F0691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8CD8EF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C6B41F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9870E4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0A1431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314F498" w14:textId="7D3B2256" w:rsidR="00997935" w:rsidRDefault="00997935" w:rsidP="00997935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03160BB" w14:textId="05F85E9D" w:rsidR="00997935" w:rsidRPr="00997935" w:rsidRDefault="00997935" w:rsidP="00997935">
      <w:pPr>
        <w:tabs>
          <w:tab w:val="left" w:pos="4360"/>
        </w:tabs>
        <w:rPr>
          <w:rFonts w:asciiTheme="minorHAnsi" w:hAnsiTheme="minorHAnsi"/>
        </w:rPr>
      </w:pPr>
    </w:p>
    <w:p w14:paraId="1329B2F8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97935" w:rsidRPr="0033073A" w14:paraId="73D01E37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3562C402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9065AA4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997935" w:rsidRPr="0033073A" w14:paraId="720A10F7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2241F9E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EDD98CA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63B2D2F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7415FEF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6992DAE" w14:textId="77777777" w:rsidR="00997935" w:rsidRPr="00997935" w:rsidRDefault="00997935" w:rsidP="00997935">
      <w:pPr>
        <w:rPr>
          <w:rFonts w:asciiTheme="minorHAnsi" w:hAnsiTheme="minorHAnsi"/>
        </w:rPr>
      </w:pPr>
    </w:p>
    <w:p w14:paraId="0F212C58" w14:textId="5BDDC237" w:rsidR="00997935" w:rsidRDefault="00ED6E18" w:rsidP="0099793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E26476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Verbally evaluate horse and rider partnerships</w:t>
      </w:r>
      <w:r w:rsidR="00E7274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- Flat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(2)</w:t>
      </w:r>
    </w:p>
    <w:p w14:paraId="06AED303" w14:textId="77777777" w:rsidR="00997935" w:rsidRPr="009F4B0B" w:rsidRDefault="00997935" w:rsidP="00997935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997935" w:rsidRPr="008461A1" w14:paraId="7BF6D162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7BE1BF8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1E7E7D89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5A2A73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22AF4785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3104D78" w14:textId="5159AC03" w:rsidR="00ED6E18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4 Verbally evaluate horse and rider partnerships (Flat)</w:t>
            </w:r>
          </w:p>
          <w:p w14:paraId="46CB911D" w14:textId="02E198AB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4165579C" w14:textId="4746702F" w:rsidR="00ED6E18" w:rsidRPr="00ED6E18" w:rsidRDefault="00ED6E18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evaluate the performance of a horse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  <w:r w:rsidR="00EA74E9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working up to Advanced Medium level.</w:t>
            </w:r>
          </w:p>
          <w:p w14:paraId="0F43198C" w14:textId="6718E711" w:rsidR="00ED6E18" w:rsidRPr="00ED6E18" w:rsidRDefault="00ED6E18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1C37C5E3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186D60C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95779A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4C412F1" w14:textId="77777777" w:rsidR="00ED6E18" w:rsidRPr="00ED6E18" w:rsidRDefault="00ED6E18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recognise and explain a range of strengths and areas to develop in performance.</w:t>
            </w:r>
          </w:p>
          <w:p w14:paraId="208EFC75" w14:textId="452342BC" w:rsidR="00ED6E18" w:rsidRPr="00ED6E18" w:rsidRDefault="00ED6E18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877D684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78B37E7" w14:textId="77777777" w:rsidTr="000A2360">
        <w:trPr>
          <w:trHeight w:val="6131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E0619D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10F2755A" w14:textId="1E2702D2" w:rsidR="00ED6E18" w:rsidRPr="00ED6E18" w:rsidRDefault="00ED6E18" w:rsidP="00ED6E1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clear communication skills.</w:t>
            </w:r>
          </w:p>
          <w:p w14:paraId="090D9171" w14:textId="08A49DBC" w:rsidR="00ED6E18" w:rsidRPr="00ED6E18" w:rsidRDefault="00ED6E18" w:rsidP="00EA6973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68914183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34A0AF0" w14:textId="77777777" w:rsidR="00997935" w:rsidRPr="0033073A" w:rsidRDefault="00997935" w:rsidP="00997935">
      <w:pPr>
        <w:rPr>
          <w:rFonts w:asciiTheme="minorHAnsi" w:hAnsiTheme="minorHAnsi"/>
        </w:rPr>
      </w:pPr>
    </w:p>
    <w:p w14:paraId="12169E3F" w14:textId="77777777" w:rsidR="00997935" w:rsidRDefault="00997935" w:rsidP="00997935">
      <w:pPr>
        <w:rPr>
          <w:rFonts w:asciiTheme="minorHAnsi" w:hAnsiTheme="minorHAnsi"/>
        </w:rPr>
      </w:pPr>
    </w:p>
    <w:p w14:paraId="590457A3" w14:textId="77777777" w:rsidR="000A2360" w:rsidRDefault="000A2360" w:rsidP="00997935">
      <w:pPr>
        <w:rPr>
          <w:rFonts w:asciiTheme="minorHAnsi" w:hAnsiTheme="minorHAnsi"/>
        </w:rPr>
      </w:pPr>
    </w:p>
    <w:p w14:paraId="04AF8344" w14:textId="77777777" w:rsidR="000A2360" w:rsidRDefault="000A2360" w:rsidP="00997935">
      <w:pPr>
        <w:rPr>
          <w:rFonts w:asciiTheme="minorHAnsi" w:hAnsiTheme="minorHAnsi"/>
        </w:rPr>
      </w:pPr>
    </w:p>
    <w:p w14:paraId="57B5BA64" w14:textId="77777777" w:rsidR="000A2360" w:rsidRDefault="000A2360" w:rsidP="00997935">
      <w:pPr>
        <w:rPr>
          <w:rFonts w:asciiTheme="minorHAnsi" w:hAnsiTheme="minorHAnsi"/>
        </w:rPr>
      </w:pPr>
    </w:p>
    <w:p w14:paraId="3465776B" w14:textId="77777777" w:rsidR="000A2360" w:rsidRDefault="000A2360" w:rsidP="00997935">
      <w:pPr>
        <w:rPr>
          <w:rFonts w:asciiTheme="minorHAnsi" w:hAnsiTheme="minorHAnsi"/>
        </w:rPr>
      </w:pPr>
    </w:p>
    <w:p w14:paraId="2BFDB132" w14:textId="77777777" w:rsidR="000A2360" w:rsidRDefault="000A2360" w:rsidP="00997935">
      <w:pPr>
        <w:rPr>
          <w:rFonts w:asciiTheme="minorHAnsi" w:hAnsiTheme="minorHAnsi"/>
        </w:rPr>
      </w:pPr>
    </w:p>
    <w:p w14:paraId="2AA867FB" w14:textId="77777777" w:rsidR="000A2360" w:rsidRDefault="000A2360" w:rsidP="000A236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A0AB84B" w14:textId="77777777" w:rsidR="000A2360" w:rsidRDefault="000A2360" w:rsidP="00997935">
      <w:pPr>
        <w:rPr>
          <w:rFonts w:asciiTheme="minorHAnsi" w:hAnsiTheme="minorHAnsi"/>
        </w:rPr>
      </w:pPr>
    </w:p>
    <w:p w14:paraId="6E4E44B1" w14:textId="77777777" w:rsidR="000A2360" w:rsidRDefault="000A2360" w:rsidP="00997935">
      <w:pPr>
        <w:rPr>
          <w:rFonts w:asciiTheme="minorHAnsi" w:hAnsiTheme="minorHAnsi"/>
        </w:rPr>
      </w:pPr>
    </w:p>
    <w:p w14:paraId="72F39C0B" w14:textId="77777777" w:rsidR="000A2360" w:rsidRDefault="000A2360" w:rsidP="00997935">
      <w:pPr>
        <w:rPr>
          <w:rFonts w:asciiTheme="minorHAnsi" w:hAnsiTheme="minorHAnsi"/>
        </w:rPr>
      </w:pPr>
    </w:p>
    <w:p w14:paraId="1934BA74" w14:textId="77777777" w:rsidR="000A2360" w:rsidRDefault="000A2360" w:rsidP="00997935">
      <w:pPr>
        <w:rPr>
          <w:rFonts w:asciiTheme="minorHAnsi" w:hAnsiTheme="minorHAnsi"/>
        </w:rPr>
      </w:pPr>
    </w:p>
    <w:p w14:paraId="6E7A156F" w14:textId="77777777" w:rsidR="000A2360" w:rsidRDefault="000A2360" w:rsidP="00997935">
      <w:pPr>
        <w:rPr>
          <w:rFonts w:asciiTheme="minorHAnsi" w:hAnsiTheme="minorHAnsi"/>
        </w:rPr>
      </w:pPr>
    </w:p>
    <w:p w14:paraId="61167436" w14:textId="77777777" w:rsidR="000A2360" w:rsidRDefault="000A2360" w:rsidP="00997935">
      <w:pPr>
        <w:rPr>
          <w:rFonts w:asciiTheme="minorHAnsi" w:hAnsiTheme="minorHAnsi"/>
        </w:rPr>
      </w:pPr>
    </w:p>
    <w:p w14:paraId="69548932" w14:textId="77777777" w:rsidR="000A2360" w:rsidRDefault="000A2360" w:rsidP="00997935">
      <w:pPr>
        <w:rPr>
          <w:rFonts w:asciiTheme="minorHAnsi" w:hAnsiTheme="minorHAnsi"/>
        </w:rPr>
      </w:pPr>
    </w:p>
    <w:p w14:paraId="50189B12" w14:textId="77777777" w:rsidR="000A2360" w:rsidRDefault="000A2360" w:rsidP="00997935">
      <w:pPr>
        <w:rPr>
          <w:rFonts w:asciiTheme="minorHAnsi" w:hAnsiTheme="minorHAnsi"/>
        </w:rPr>
      </w:pPr>
    </w:p>
    <w:p w14:paraId="7091F22F" w14:textId="77777777" w:rsidR="000A2360" w:rsidRDefault="000A2360" w:rsidP="00997935">
      <w:pPr>
        <w:rPr>
          <w:rFonts w:asciiTheme="minorHAnsi" w:hAnsiTheme="minorHAnsi"/>
        </w:rPr>
      </w:pPr>
    </w:p>
    <w:p w14:paraId="1A793F98" w14:textId="77777777" w:rsidR="000A2360" w:rsidRDefault="000A2360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50"/>
        <w:tblW w:w="10462" w:type="dxa"/>
        <w:tblLook w:val="04A0" w:firstRow="1" w:lastRow="0" w:firstColumn="1" w:lastColumn="0" w:noHBand="0" w:noVBand="1"/>
      </w:tblPr>
      <w:tblGrid>
        <w:gridCol w:w="8168"/>
        <w:gridCol w:w="2294"/>
      </w:tblGrid>
      <w:tr w:rsidR="000A2360" w:rsidRPr="000A2360" w14:paraId="5CE7DC69" w14:textId="77777777" w:rsidTr="000A2360">
        <w:trPr>
          <w:trHeight w:hRule="exact" w:val="552"/>
        </w:trPr>
        <w:tc>
          <w:tcPr>
            <w:tcW w:w="8168" w:type="dxa"/>
            <w:shd w:val="clear" w:color="auto" w:fill="D9D9D9" w:themeFill="background1" w:themeFillShade="D9"/>
          </w:tcPr>
          <w:p w14:paraId="4F308566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A2360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137A7BB0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A236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0A2360" w:rsidRPr="000A2360" w14:paraId="64658E07" w14:textId="77777777" w:rsidTr="000A2360">
        <w:trPr>
          <w:trHeight w:val="392"/>
        </w:trPr>
        <w:tc>
          <w:tcPr>
            <w:tcW w:w="8168" w:type="dxa"/>
          </w:tcPr>
          <w:p w14:paraId="45FFA14E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94" w:type="dxa"/>
          </w:tcPr>
          <w:p w14:paraId="7ADBFC28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0A2360" w:rsidRPr="000A2360" w14:paraId="48E40416" w14:textId="77777777" w:rsidTr="000A2360">
        <w:trPr>
          <w:trHeight w:val="392"/>
        </w:trPr>
        <w:tc>
          <w:tcPr>
            <w:tcW w:w="8168" w:type="dxa"/>
          </w:tcPr>
          <w:p w14:paraId="27069A5B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94" w:type="dxa"/>
          </w:tcPr>
          <w:p w14:paraId="435C598B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0A2360" w:rsidRPr="000A2360" w14:paraId="4E199E62" w14:textId="77777777" w:rsidTr="000A2360">
        <w:trPr>
          <w:trHeight w:val="392"/>
        </w:trPr>
        <w:tc>
          <w:tcPr>
            <w:tcW w:w="8168" w:type="dxa"/>
          </w:tcPr>
          <w:p w14:paraId="6E7D8A9E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94" w:type="dxa"/>
          </w:tcPr>
          <w:p w14:paraId="613BCC4D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0A2360" w:rsidRPr="000A2360" w14:paraId="22970D65" w14:textId="77777777" w:rsidTr="000A2360">
        <w:trPr>
          <w:trHeight w:val="392"/>
        </w:trPr>
        <w:tc>
          <w:tcPr>
            <w:tcW w:w="8168" w:type="dxa"/>
          </w:tcPr>
          <w:p w14:paraId="47DDEB78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94" w:type="dxa"/>
          </w:tcPr>
          <w:p w14:paraId="279F3A94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0A2360" w:rsidRPr="000A2360" w14:paraId="544BC293" w14:textId="77777777" w:rsidTr="000A2360">
        <w:trPr>
          <w:trHeight w:val="392"/>
        </w:trPr>
        <w:tc>
          <w:tcPr>
            <w:tcW w:w="8168" w:type="dxa"/>
          </w:tcPr>
          <w:p w14:paraId="17E99610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94" w:type="dxa"/>
          </w:tcPr>
          <w:p w14:paraId="772EAA64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0A2360" w:rsidRPr="000A2360" w14:paraId="32F98919" w14:textId="77777777" w:rsidTr="000A2360">
        <w:trPr>
          <w:trHeight w:val="392"/>
        </w:trPr>
        <w:tc>
          <w:tcPr>
            <w:tcW w:w="8168" w:type="dxa"/>
          </w:tcPr>
          <w:p w14:paraId="7974722B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94" w:type="dxa"/>
          </w:tcPr>
          <w:p w14:paraId="034CC3A0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0A2360" w:rsidRPr="000A2360" w14:paraId="10E86713" w14:textId="77777777" w:rsidTr="000A2360">
        <w:trPr>
          <w:trHeight w:val="392"/>
        </w:trPr>
        <w:tc>
          <w:tcPr>
            <w:tcW w:w="8168" w:type="dxa"/>
          </w:tcPr>
          <w:p w14:paraId="2A0D51DD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94" w:type="dxa"/>
          </w:tcPr>
          <w:p w14:paraId="5C0A443B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0A2360" w:rsidRPr="000A2360" w14:paraId="49AF6AD5" w14:textId="77777777" w:rsidTr="000A2360">
        <w:trPr>
          <w:trHeight w:val="392"/>
        </w:trPr>
        <w:tc>
          <w:tcPr>
            <w:tcW w:w="8168" w:type="dxa"/>
          </w:tcPr>
          <w:p w14:paraId="3EC6FD00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94" w:type="dxa"/>
          </w:tcPr>
          <w:p w14:paraId="72E4AC35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0A2360" w:rsidRPr="000A2360" w14:paraId="141DCFCB" w14:textId="77777777" w:rsidTr="000A2360">
        <w:trPr>
          <w:trHeight w:val="392"/>
        </w:trPr>
        <w:tc>
          <w:tcPr>
            <w:tcW w:w="8168" w:type="dxa"/>
          </w:tcPr>
          <w:p w14:paraId="69A257B3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94" w:type="dxa"/>
          </w:tcPr>
          <w:p w14:paraId="140B6491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0A2360" w:rsidRPr="000A2360" w14:paraId="2CD68344" w14:textId="77777777" w:rsidTr="000A2360">
        <w:trPr>
          <w:trHeight w:val="392"/>
        </w:trPr>
        <w:tc>
          <w:tcPr>
            <w:tcW w:w="8168" w:type="dxa"/>
          </w:tcPr>
          <w:p w14:paraId="56B94C4D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94" w:type="dxa"/>
          </w:tcPr>
          <w:p w14:paraId="1DB11099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0A2360" w:rsidRPr="000A2360" w14:paraId="437E4A2A" w14:textId="77777777" w:rsidTr="000A2360">
        <w:trPr>
          <w:trHeight w:val="392"/>
        </w:trPr>
        <w:tc>
          <w:tcPr>
            <w:tcW w:w="8168" w:type="dxa"/>
          </w:tcPr>
          <w:p w14:paraId="3C769EB2" w14:textId="77777777" w:rsidR="000A2360" w:rsidRPr="000A2360" w:rsidRDefault="000A2360" w:rsidP="000A2360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94" w:type="dxa"/>
          </w:tcPr>
          <w:p w14:paraId="2DB2E815" w14:textId="77777777" w:rsidR="000A2360" w:rsidRPr="000A2360" w:rsidRDefault="000A2360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CD2F9B0" w14:textId="77777777" w:rsidR="000A2360" w:rsidRDefault="000A2360" w:rsidP="00997935">
      <w:pPr>
        <w:rPr>
          <w:rFonts w:asciiTheme="minorHAnsi" w:hAnsiTheme="minorHAnsi"/>
        </w:rPr>
      </w:pPr>
    </w:p>
    <w:p w14:paraId="5FFFB7A7" w14:textId="77777777" w:rsidR="000A2360" w:rsidRDefault="000A2360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0A2360" w14:paraId="47B7F30C" w14:textId="77777777" w:rsidTr="000A2360">
        <w:tc>
          <w:tcPr>
            <w:tcW w:w="2622" w:type="dxa"/>
          </w:tcPr>
          <w:p w14:paraId="60C031F6" w14:textId="77777777" w:rsidR="000A2360" w:rsidRDefault="000A2360" w:rsidP="000A236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48498674" w14:textId="77777777" w:rsidR="000A2360" w:rsidRDefault="000A2360" w:rsidP="000A236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B54ACC4" w14:textId="77777777" w:rsidR="000A2360" w:rsidRDefault="000A2360" w:rsidP="00997935">
      <w:pPr>
        <w:rPr>
          <w:rFonts w:asciiTheme="minorHAnsi" w:hAnsiTheme="minorHAnsi"/>
        </w:rPr>
      </w:pPr>
    </w:p>
    <w:p w14:paraId="3CBF1CBC" w14:textId="77777777" w:rsidR="000A2360" w:rsidRDefault="000A2360" w:rsidP="00997935">
      <w:pPr>
        <w:rPr>
          <w:rFonts w:asciiTheme="minorHAnsi" w:hAnsiTheme="minorHAnsi"/>
        </w:rPr>
      </w:pPr>
    </w:p>
    <w:p w14:paraId="3C5A089D" w14:textId="77777777" w:rsidR="000A2360" w:rsidRDefault="000A2360" w:rsidP="00997935">
      <w:pPr>
        <w:rPr>
          <w:rFonts w:asciiTheme="minorHAnsi" w:hAnsiTheme="minorHAnsi"/>
        </w:rPr>
      </w:pPr>
    </w:p>
    <w:p w14:paraId="2F1E17FB" w14:textId="77777777" w:rsidR="000A2360" w:rsidRDefault="000A2360" w:rsidP="00997935">
      <w:pPr>
        <w:rPr>
          <w:rFonts w:asciiTheme="minorHAnsi" w:hAnsiTheme="minorHAnsi"/>
        </w:rPr>
      </w:pPr>
    </w:p>
    <w:p w14:paraId="752D4E21" w14:textId="77777777" w:rsidR="000A2360" w:rsidRDefault="000A2360" w:rsidP="00997935">
      <w:pPr>
        <w:rPr>
          <w:rFonts w:asciiTheme="minorHAnsi" w:hAnsiTheme="minorHAnsi"/>
        </w:rPr>
      </w:pPr>
    </w:p>
    <w:p w14:paraId="40682911" w14:textId="77777777" w:rsidR="000A2360" w:rsidRDefault="000A2360" w:rsidP="00997935">
      <w:pPr>
        <w:rPr>
          <w:rFonts w:asciiTheme="minorHAnsi" w:hAnsiTheme="minorHAnsi"/>
        </w:rPr>
      </w:pPr>
    </w:p>
    <w:p w14:paraId="47DF49BD" w14:textId="77777777" w:rsidR="000A2360" w:rsidRDefault="000A2360" w:rsidP="00997935">
      <w:pPr>
        <w:rPr>
          <w:rFonts w:asciiTheme="minorHAnsi" w:hAnsiTheme="minorHAnsi"/>
        </w:rPr>
      </w:pPr>
    </w:p>
    <w:p w14:paraId="51E9A328" w14:textId="77777777" w:rsidR="000A2360" w:rsidRDefault="000A2360" w:rsidP="00997935">
      <w:pPr>
        <w:rPr>
          <w:rFonts w:asciiTheme="minorHAnsi" w:hAnsiTheme="minorHAnsi"/>
        </w:rPr>
      </w:pPr>
    </w:p>
    <w:p w14:paraId="293B70A2" w14:textId="77777777" w:rsidR="000A2360" w:rsidRPr="00997935" w:rsidRDefault="000A2360" w:rsidP="00997935">
      <w:pPr>
        <w:rPr>
          <w:rFonts w:asciiTheme="minorHAnsi" w:hAnsiTheme="minorHAnsi"/>
        </w:rPr>
      </w:pPr>
    </w:p>
    <w:p w14:paraId="1537A4B3" w14:textId="77777777" w:rsidR="002146FA" w:rsidRDefault="002146FA" w:rsidP="00997935">
      <w:pPr>
        <w:rPr>
          <w:rFonts w:asciiTheme="minorHAnsi" w:hAnsiTheme="minorHAnsi"/>
        </w:rPr>
      </w:pPr>
    </w:p>
    <w:p w14:paraId="05869EB9" w14:textId="77777777" w:rsidR="000A2360" w:rsidRDefault="000A2360" w:rsidP="00997935">
      <w:pPr>
        <w:rPr>
          <w:rFonts w:asciiTheme="minorHAnsi" w:hAnsiTheme="minorHAnsi"/>
        </w:rPr>
      </w:pPr>
    </w:p>
    <w:p w14:paraId="1389DD02" w14:textId="77777777" w:rsidR="000A2360" w:rsidRDefault="000A2360" w:rsidP="00997935">
      <w:pPr>
        <w:rPr>
          <w:rFonts w:asciiTheme="minorHAnsi" w:hAnsiTheme="minorHAnsi"/>
        </w:rPr>
      </w:pPr>
    </w:p>
    <w:p w14:paraId="61B344DA" w14:textId="77777777" w:rsidR="000A2360" w:rsidRDefault="000A2360" w:rsidP="00997935">
      <w:pPr>
        <w:rPr>
          <w:rFonts w:asciiTheme="minorHAnsi" w:hAnsiTheme="minorHAnsi"/>
        </w:rPr>
      </w:pPr>
    </w:p>
    <w:p w14:paraId="0818D6A2" w14:textId="77777777" w:rsidR="000A2360" w:rsidRDefault="000A2360" w:rsidP="00997935">
      <w:pPr>
        <w:rPr>
          <w:rFonts w:asciiTheme="minorHAnsi" w:hAnsiTheme="minorHAnsi"/>
        </w:rPr>
      </w:pPr>
    </w:p>
    <w:p w14:paraId="5197EF60" w14:textId="77777777" w:rsidR="000A2360" w:rsidRDefault="000A2360" w:rsidP="00997935">
      <w:pPr>
        <w:rPr>
          <w:rFonts w:asciiTheme="minorHAnsi" w:hAnsiTheme="minorHAnsi"/>
        </w:rPr>
      </w:pPr>
    </w:p>
    <w:p w14:paraId="0BD52F9B" w14:textId="77777777" w:rsidR="000A2360" w:rsidRDefault="000A2360" w:rsidP="00997935">
      <w:pPr>
        <w:rPr>
          <w:rFonts w:asciiTheme="minorHAnsi" w:hAnsiTheme="minorHAnsi"/>
        </w:rPr>
      </w:pPr>
    </w:p>
    <w:p w14:paraId="53FA48BD" w14:textId="77777777" w:rsidR="002146FA" w:rsidRPr="002146FA" w:rsidRDefault="002146FA" w:rsidP="002146FA">
      <w:pPr>
        <w:rPr>
          <w:rFonts w:asciiTheme="minorHAnsi" w:hAnsiTheme="minorHAnsi"/>
        </w:rPr>
      </w:pPr>
    </w:p>
    <w:p w14:paraId="7B2F764C" w14:textId="740DB077" w:rsidR="002146FA" w:rsidRDefault="002146FA" w:rsidP="002146F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3D7D4F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1045707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6E8B6F66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4D9624B0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2FFD3736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203BE1AB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44D28CD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F23057C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5B680A56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2DEFD5" w14:textId="5C2683C4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EA74E9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Verbally evaluate horse and rider partnerships </w:t>
      </w:r>
      <w:r w:rsidR="00E7274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– Flat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(2)</w:t>
      </w:r>
    </w:p>
    <w:p w14:paraId="0A56A1D0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1EFD1BDA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88A5D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2F333A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5B6078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A05E679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6F224C3D" w14:textId="23A7D119" w:rsidR="00ED6E18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5 Verbally evaluate horse and rider partnerships (</w:t>
            </w:r>
            <w:r w:rsidR="00EA74E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Flat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)</w:t>
            </w:r>
          </w:p>
          <w:p w14:paraId="11D3BC65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69F9C17A" w14:textId="77777777" w:rsidR="00EA74E9" w:rsidRPr="00ED6E18" w:rsidRDefault="00EA74E9" w:rsidP="00EA74E9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evaluate the performance of a horse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working up to Advanced Medium level.</w:t>
            </w:r>
          </w:p>
          <w:p w14:paraId="2BF0126E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33FFDE74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8ECCD2A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67A41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60F1B89" w14:textId="77777777" w:rsidR="00ED6E18" w:rsidRPr="00ED6E18" w:rsidRDefault="00ED6E18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recognise and explain a range of strengths and areas to develop in performance.</w:t>
            </w:r>
          </w:p>
          <w:p w14:paraId="1CA0496A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C2D178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CA533F3" w14:textId="77777777" w:rsidTr="000A2360">
        <w:trPr>
          <w:trHeight w:val="6555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7C1C4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06213946" w14:textId="77777777" w:rsidR="00ED6E18" w:rsidRPr="00ED6E18" w:rsidRDefault="00ED6E18" w:rsidP="002160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clear communication skills.</w:t>
            </w:r>
          </w:p>
          <w:p w14:paraId="439EE754" w14:textId="77777777" w:rsidR="00ED6E18" w:rsidRPr="00ED6E18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21D647F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8C6ECFB" w14:textId="77777777" w:rsidR="00ED6E18" w:rsidRPr="0033073A" w:rsidRDefault="00ED6E18" w:rsidP="00ED6E18">
      <w:pPr>
        <w:rPr>
          <w:rFonts w:asciiTheme="minorHAnsi" w:hAnsiTheme="minorHAnsi"/>
        </w:rPr>
      </w:pPr>
    </w:p>
    <w:p w14:paraId="327E5531" w14:textId="77777777" w:rsidR="00ED6E18" w:rsidRDefault="00ED6E18" w:rsidP="00ED6E18">
      <w:pPr>
        <w:rPr>
          <w:rFonts w:asciiTheme="minorHAnsi" w:hAnsiTheme="minorHAnsi"/>
        </w:rPr>
      </w:pPr>
    </w:p>
    <w:p w14:paraId="09C0449C" w14:textId="77777777" w:rsidR="000A2360" w:rsidRDefault="000A2360" w:rsidP="00ED6E18">
      <w:pPr>
        <w:rPr>
          <w:rFonts w:asciiTheme="minorHAnsi" w:hAnsiTheme="minorHAnsi"/>
        </w:rPr>
      </w:pPr>
    </w:p>
    <w:p w14:paraId="2B5D084D" w14:textId="77777777" w:rsidR="000A2360" w:rsidRDefault="000A2360" w:rsidP="00ED6E18">
      <w:pPr>
        <w:rPr>
          <w:rFonts w:asciiTheme="minorHAnsi" w:hAnsiTheme="minorHAnsi"/>
        </w:rPr>
      </w:pPr>
    </w:p>
    <w:p w14:paraId="6FAB19DB" w14:textId="77777777" w:rsidR="000A2360" w:rsidRDefault="000A2360" w:rsidP="000A2360">
      <w:pPr>
        <w:jc w:val="center"/>
        <w:rPr>
          <w:rFonts w:asciiTheme="minorHAnsi" w:hAnsiTheme="minorHAnsi"/>
          <w:b/>
          <w:bCs/>
        </w:rPr>
      </w:pPr>
    </w:p>
    <w:p w14:paraId="69033934" w14:textId="77777777" w:rsidR="000A2360" w:rsidRDefault="000A2360" w:rsidP="000A2360">
      <w:pPr>
        <w:jc w:val="center"/>
        <w:rPr>
          <w:rFonts w:asciiTheme="minorHAnsi" w:hAnsiTheme="minorHAnsi"/>
          <w:b/>
          <w:bCs/>
        </w:rPr>
      </w:pPr>
    </w:p>
    <w:p w14:paraId="5E41053B" w14:textId="77777777" w:rsidR="000A2360" w:rsidRDefault="000A2360" w:rsidP="000A2360">
      <w:pPr>
        <w:jc w:val="center"/>
        <w:rPr>
          <w:rFonts w:asciiTheme="minorHAnsi" w:hAnsiTheme="minorHAnsi"/>
          <w:b/>
          <w:bCs/>
        </w:rPr>
      </w:pPr>
    </w:p>
    <w:p w14:paraId="727000C8" w14:textId="3BB65E00" w:rsidR="000A2360" w:rsidRDefault="000A2360" w:rsidP="000A236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</w:t>
      </w:r>
      <w:r w:rsidRPr="0033073A">
        <w:rPr>
          <w:rFonts w:asciiTheme="minorHAnsi" w:hAnsiTheme="minorHAnsi"/>
          <w:b/>
          <w:bCs/>
        </w:rPr>
        <w:t>t is your responsibility to stop an assessment if there is a risk to the health and safety or welfare of any person or horse</w:t>
      </w:r>
    </w:p>
    <w:p w14:paraId="43CB89BD" w14:textId="77777777" w:rsidR="000A2360" w:rsidRPr="00997935" w:rsidRDefault="000A2360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2690"/>
        <w:tblW w:w="10352" w:type="dxa"/>
        <w:tblLook w:val="04A0" w:firstRow="1" w:lastRow="0" w:firstColumn="1" w:lastColumn="0" w:noHBand="0" w:noVBand="1"/>
      </w:tblPr>
      <w:tblGrid>
        <w:gridCol w:w="8082"/>
        <w:gridCol w:w="2270"/>
      </w:tblGrid>
      <w:tr w:rsidR="00ED6E18" w:rsidRPr="000A2360" w14:paraId="2061C72E" w14:textId="77777777" w:rsidTr="000A2360">
        <w:trPr>
          <w:trHeight w:hRule="exact" w:val="536"/>
        </w:trPr>
        <w:tc>
          <w:tcPr>
            <w:tcW w:w="8082" w:type="dxa"/>
            <w:shd w:val="clear" w:color="auto" w:fill="D9D9D9" w:themeFill="background1" w:themeFillShade="D9"/>
          </w:tcPr>
          <w:p w14:paraId="339703E1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A2360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437CA8BA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A236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0A2360" w14:paraId="2AAF2A44" w14:textId="77777777" w:rsidTr="000A2360">
        <w:trPr>
          <w:trHeight w:val="381"/>
        </w:trPr>
        <w:tc>
          <w:tcPr>
            <w:tcW w:w="8082" w:type="dxa"/>
          </w:tcPr>
          <w:p w14:paraId="622300DB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70" w:type="dxa"/>
          </w:tcPr>
          <w:p w14:paraId="73E4C6E5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5D957148" w14:textId="77777777" w:rsidTr="000A2360">
        <w:trPr>
          <w:trHeight w:val="381"/>
        </w:trPr>
        <w:tc>
          <w:tcPr>
            <w:tcW w:w="8082" w:type="dxa"/>
          </w:tcPr>
          <w:p w14:paraId="1CF53BE9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70" w:type="dxa"/>
          </w:tcPr>
          <w:p w14:paraId="07081EE2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5975E075" w14:textId="77777777" w:rsidTr="000A2360">
        <w:trPr>
          <w:trHeight w:val="381"/>
        </w:trPr>
        <w:tc>
          <w:tcPr>
            <w:tcW w:w="8082" w:type="dxa"/>
          </w:tcPr>
          <w:p w14:paraId="4927C54D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70" w:type="dxa"/>
          </w:tcPr>
          <w:p w14:paraId="15C8F544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6DA8E8B9" w14:textId="77777777" w:rsidTr="000A2360">
        <w:trPr>
          <w:trHeight w:val="381"/>
        </w:trPr>
        <w:tc>
          <w:tcPr>
            <w:tcW w:w="8082" w:type="dxa"/>
          </w:tcPr>
          <w:p w14:paraId="1A30CF88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70" w:type="dxa"/>
          </w:tcPr>
          <w:p w14:paraId="5D9664E1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21568002" w14:textId="77777777" w:rsidTr="000A2360">
        <w:trPr>
          <w:trHeight w:val="381"/>
        </w:trPr>
        <w:tc>
          <w:tcPr>
            <w:tcW w:w="8082" w:type="dxa"/>
          </w:tcPr>
          <w:p w14:paraId="03F4EB03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70" w:type="dxa"/>
          </w:tcPr>
          <w:p w14:paraId="65E8717C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03253A31" w14:textId="77777777" w:rsidTr="000A2360">
        <w:trPr>
          <w:trHeight w:val="381"/>
        </w:trPr>
        <w:tc>
          <w:tcPr>
            <w:tcW w:w="8082" w:type="dxa"/>
          </w:tcPr>
          <w:p w14:paraId="0E799E07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70" w:type="dxa"/>
          </w:tcPr>
          <w:p w14:paraId="6AB02917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6451F0E9" w14:textId="77777777" w:rsidTr="000A2360">
        <w:trPr>
          <w:trHeight w:val="381"/>
        </w:trPr>
        <w:tc>
          <w:tcPr>
            <w:tcW w:w="8082" w:type="dxa"/>
          </w:tcPr>
          <w:p w14:paraId="46360D51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70" w:type="dxa"/>
          </w:tcPr>
          <w:p w14:paraId="22A9BA04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3FA5B6EA" w14:textId="77777777" w:rsidTr="000A2360">
        <w:trPr>
          <w:trHeight w:val="381"/>
        </w:trPr>
        <w:tc>
          <w:tcPr>
            <w:tcW w:w="8082" w:type="dxa"/>
          </w:tcPr>
          <w:p w14:paraId="36940318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70" w:type="dxa"/>
          </w:tcPr>
          <w:p w14:paraId="67479180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5A0D528E" w14:textId="77777777" w:rsidTr="000A2360">
        <w:trPr>
          <w:trHeight w:val="381"/>
        </w:trPr>
        <w:tc>
          <w:tcPr>
            <w:tcW w:w="8082" w:type="dxa"/>
          </w:tcPr>
          <w:p w14:paraId="5366F990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70" w:type="dxa"/>
          </w:tcPr>
          <w:p w14:paraId="3080D8E3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293F30FD" w14:textId="77777777" w:rsidTr="000A2360">
        <w:trPr>
          <w:trHeight w:val="381"/>
        </w:trPr>
        <w:tc>
          <w:tcPr>
            <w:tcW w:w="8082" w:type="dxa"/>
          </w:tcPr>
          <w:p w14:paraId="4C250679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70" w:type="dxa"/>
          </w:tcPr>
          <w:p w14:paraId="43763795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41B84E24" w14:textId="77777777" w:rsidTr="000A2360">
        <w:trPr>
          <w:trHeight w:val="381"/>
        </w:trPr>
        <w:tc>
          <w:tcPr>
            <w:tcW w:w="8082" w:type="dxa"/>
          </w:tcPr>
          <w:p w14:paraId="784715ED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70" w:type="dxa"/>
          </w:tcPr>
          <w:p w14:paraId="5A2111E4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69A8DA6" w14:textId="77777777" w:rsidR="00ED6E18" w:rsidRDefault="00ED6E18" w:rsidP="00ED6E18">
      <w:pPr>
        <w:rPr>
          <w:rFonts w:asciiTheme="minorHAnsi" w:hAnsiTheme="minorHAnsi"/>
        </w:rPr>
      </w:pPr>
    </w:p>
    <w:p w14:paraId="0238F997" w14:textId="77777777" w:rsidR="00ED6E18" w:rsidRDefault="00ED6E18" w:rsidP="00ED6E18">
      <w:pPr>
        <w:rPr>
          <w:rFonts w:asciiTheme="minorHAnsi" w:hAnsiTheme="minorHAnsi"/>
        </w:rPr>
      </w:pPr>
    </w:p>
    <w:p w14:paraId="074184F0" w14:textId="77777777" w:rsidR="00ED6E18" w:rsidRPr="002146FA" w:rsidRDefault="00ED6E18" w:rsidP="00ED6E18">
      <w:pPr>
        <w:rPr>
          <w:rFonts w:asciiTheme="minorHAnsi" w:hAnsiTheme="minorHAnsi"/>
        </w:rPr>
      </w:pPr>
    </w:p>
    <w:p w14:paraId="7795B0A5" w14:textId="77777777" w:rsidR="00ED6E18" w:rsidRPr="002146FA" w:rsidRDefault="00ED6E18" w:rsidP="00ED6E18">
      <w:pPr>
        <w:rPr>
          <w:rFonts w:asciiTheme="minorHAnsi" w:hAnsiTheme="minorHAnsi"/>
        </w:rPr>
      </w:pPr>
    </w:p>
    <w:p w14:paraId="44A69264" w14:textId="77777777" w:rsidR="00ED6E18" w:rsidRPr="002146FA" w:rsidRDefault="00ED6E18" w:rsidP="00ED6E18">
      <w:pPr>
        <w:rPr>
          <w:rFonts w:asciiTheme="minorHAnsi" w:hAnsiTheme="minorHAnsi"/>
        </w:rPr>
      </w:pPr>
    </w:p>
    <w:p w14:paraId="6BF5EFCF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25F420BE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7E267974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30AFCE82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79EF9851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381F5208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5FDA5556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2828E950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34FDAB86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0A2360" w14:paraId="6A232033" w14:textId="77777777" w:rsidTr="000A2360">
        <w:tc>
          <w:tcPr>
            <w:tcW w:w="2622" w:type="dxa"/>
          </w:tcPr>
          <w:p w14:paraId="19E0F249" w14:textId="77777777" w:rsidR="000A2360" w:rsidRDefault="000A2360" w:rsidP="000A236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65BBA12D" w14:textId="77777777" w:rsidR="000A2360" w:rsidRDefault="000A2360" w:rsidP="000A236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F48CAD6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578B4238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636F107A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17FE6336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0E0B1C6F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6CA894B9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31C80751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3DED8FDB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79573074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750262AA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6B0D50B3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6FCB4990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688ECCB4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p w14:paraId="2170EEAB" w14:textId="77777777" w:rsidR="000A2360" w:rsidRDefault="000A2360" w:rsidP="000A2360">
      <w:pPr>
        <w:rPr>
          <w:rFonts w:asciiTheme="minorHAnsi" w:hAnsiTheme="minorHAnsi"/>
        </w:rPr>
      </w:pPr>
    </w:p>
    <w:p w14:paraId="0480D956" w14:textId="77777777" w:rsidR="000A2360" w:rsidRDefault="000A2360" w:rsidP="000A236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60987B4" w14:textId="77777777" w:rsidR="000A2360" w:rsidRDefault="000A2360" w:rsidP="00ED6E18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74F4EC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155A7AC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E0E5238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3B929BA8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7FE505FB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10235EF4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7FE785B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85BFA00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640DD4ED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006649" w14:textId="1FD7148C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EA74E9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Dressage-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Demonstrate sound knowledge (Coach Theory) (3)</w:t>
      </w:r>
    </w:p>
    <w:p w14:paraId="3760DFE4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02BCAA7F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1A79F62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53E45B0E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A8606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64267FC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AE5821C" w14:textId="54697650" w:rsidR="00ED6E18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6 Demonstrate sound knowledge</w:t>
            </w:r>
          </w:p>
          <w:p w14:paraId="71BD39F2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364FE97" w14:textId="2678019C" w:rsidR="00ED6E18" w:rsidRPr="0075536B" w:rsidRDefault="0075536B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Show developed interpersonal skills in a discussion situation.</w:t>
            </w:r>
          </w:p>
          <w:p w14:paraId="54879C21" w14:textId="77777777" w:rsidR="00ED6E18" w:rsidRPr="0075536B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717D7D72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ADBD8FE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C9C2C3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6E1D149" w14:textId="2E35B93C" w:rsidR="00ED6E18" w:rsidRPr="0075536B" w:rsidRDefault="0075536B" w:rsidP="0075536B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Show developed technical knowledge across the range of subject matter.</w:t>
            </w:r>
          </w:p>
        </w:tc>
        <w:tc>
          <w:tcPr>
            <w:tcW w:w="2393" w:type="pct"/>
            <w:vMerge/>
          </w:tcPr>
          <w:p w14:paraId="0026C83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5DDAB9EA" w14:textId="77777777" w:rsidTr="000A2360">
        <w:trPr>
          <w:trHeight w:val="8342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20818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6D153C67" w14:textId="3248D12A" w:rsidR="00ED6E18" w:rsidRPr="0075536B" w:rsidRDefault="0075536B" w:rsidP="00216058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awareness of personal limitations and ability to develop.</w:t>
            </w:r>
          </w:p>
          <w:p w14:paraId="62BB3600" w14:textId="77777777" w:rsidR="00ED6E18" w:rsidRPr="0075536B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3137E22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1B1E80" w14:textId="77777777" w:rsidR="00ED6E18" w:rsidRPr="0033073A" w:rsidRDefault="00ED6E18" w:rsidP="00ED6E18">
      <w:pPr>
        <w:rPr>
          <w:rFonts w:asciiTheme="minorHAnsi" w:hAnsiTheme="minorHAnsi"/>
        </w:rPr>
      </w:pPr>
    </w:p>
    <w:p w14:paraId="4A6DDBD5" w14:textId="77777777" w:rsidR="00ED6E18" w:rsidRDefault="00ED6E18" w:rsidP="00ED6E18">
      <w:pPr>
        <w:rPr>
          <w:rFonts w:asciiTheme="minorHAnsi" w:hAnsiTheme="minorHAnsi"/>
        </w:rPr>
      </w:pPr>
    </w:p>
    <w:p w14:paraId="06706B1A" w14:textId="77777777" w:rsidR="000A2360" w:rsidRPr="002146FA" w:rsidRDefault="000A2360" w:rsidP="000A236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21F898B" w14:textId="77777777" w:rsidR="000A2360" w:rsidRPr="00997935" w:rsidRDefault="000A2360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2250"/>
        <w:tblW w:w="10492" w:type="dxa"/>
        <w:tblLook w:val="04A0" w:firstRow="1" w:lastRow="0" w:firstColumn="1" w:lastColumn="0" w:noHBand="0" w:noVBand="1"/>
      </w:tblPr>
      <w:tblGrid>
        <w:gridCol w:w="8192"/>
        <w:gridCol w:w="2300"/>
      </w:tblGrid>
      <w:tr w:rsidR="00ED6E18" w:rsidRPr="000A2360" w14:paraId="039A795F" w14:textId="77777777" w:rsidTr="000A2360">
        <w:trPr>
          <w:trHeight w:hRule="exact" w:val="496"/>
        </w:trPr>
        <w:tc>
          <w:tcPr>
            <w:tcW w:w="8192" w:type="dxa"/>
            <w:shd w:val="clear" w:color="auto" w:fill="D9D9D9" w:themeFill="background1" w:themeFillShade="D9"/>
          </w:tcPr>
          <w:p w14:paraId="73975138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A2360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0F13BF31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A236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0A2360" w14:paraId="2EFC38FF" w14:textId="77777777" w:rsidTr="000A2360">
        <w:trPr>
          <w:trHeight w:val="352"/>
        </w:trPr>
        <w:tc>
          <w:tcPr>
            <w:tcW w:w="8192" w:type="dxa"/>
          </w:tcPr>
          <w:p w14:paraId="582ED853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00" w:type="dxa"/>
          </w:tcPr>
          <w:p w14:paraId="182DC571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0663940B" w14:textId="77777777" w:rsidTr="000A2360">
        <w:trPr>
          <w:trHeight w:val="352"/>
        </w:trPr>
        <w:tc>
          <w:tcPr>
            <w:tcW w:w="8192" w:type="dxa"/>
          </w:tcPr>
          <w:p w14:paraId="1D236A47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00" w:type="dxa"/>
          </w:tcPr>
          <w:p w14:paraId="72B0DEE3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0CA5F599" w14:textId="77777777" w:rsidTr="000A2360">
        <w:trPr>
          <w:trHeight w:val="352"/>
        </w:trPr>
        <w:tc>
          <w:tcPr>
            <w:tcW w:w="8192" w:type="dxa"/>
          </w:tcPr>
          <w:p w14:paraId="35331AED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00" w:type="dxa"/>
          </w:tcPr>
          <w:p w14:paraId="049CC108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4AFC3734" w14:textId="77777777" w:rsidTr="000A2360">
        <w:trPr>
          <w:trHeight w:val="352"/>
        </w:trPr>
        <w:tc>
          <w:tcPr>
            <w:tcW w:w="8192" w:type="dxa"/>
          </w:tcPr>
          <w:p w14:paraId="55CBB011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00" w:type="dxa"/>
          </w:tcPr>
          <w:p w14:paraId="022E72F1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313B58B2" w14:textId="77777777" w:rsidTr="000A2360">
        <w:trPr>
          <w:trHeight w:val="352"/>
        </w:trPr>
        <w:tc>
          <w:tcPr>
            <w:tcW w:w="8192" w:type="dxa"/>
          </w:tcPr>
          <w:p w14:paraId="48DEB3D0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00" w:type="dxa"/>
          </w:tcPr>
          <w:p w14:paraId="22A50EF4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1ACD7A56" w14:textId="77777777" w:rsidTr="000A2360">
        <w:trPr>
          <w:trHeight w:val="352"/>
        </w:trPr>
        <w:tc>
          <w:tcPr>
            <w:tcW w:w="8192" w:type="dxa"/>
          </w:tcPr>
          <w:p w14:paraId="4CC66507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00" w:type="dxa"/>
          </w:tcPr>
          <w:p w14:paraId="721E9881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39295C22" w14:textId="77777777" w:rsidTr="000A2360">
        <w:trPr>
          <w:trHeight w:val="352"/>
        </w:trPr>
        <w:tc>
          <w:tcPr>
            <w:tcW w:w="8192" w:type="dxa"/>
          </w:tcPr>
          <w:p w14:paraId="57DAF741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00" w:type="dxa"/>
          </w:tcPr>
          <w:p w14:paraId="064C536E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387B3B33" w14:textId="77777777" w:rsidTr="000A2360">
        <w:trPr>
          <w:trHeight w:val="352"/>
        </w:trPr>
        <w:tc>
          <w:tcPr>
            <w:tcW w:w="8192" w:type="dxa"/>
          </w:tcPr>
          <w:p w14:paraId="02C04E89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00" w:type="dxa"/>
          </w:tcPr>
          <w:p w14:paraId="26918A81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47E1815B" w14:textId="77777777" w:rsidTr="000A2360">
        <w:trPr>
          <w:trHeight w:val="352"/>
        </w:trPr>
        <w:tc>
          <w:tcPr>
            <w:tcW w:w="8192" w:type="dxa"/>
          </w:tcPr>
          <w:p w14:paraId="6A9AF72E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00" w:type="dxa"/>
          </w:tcPr>
          <w:p w14:paraId="56098FE1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1552F9C6" w14:textId="77777777" w:rsidTr="000A2360">
        <w:trPr>
          <w:trHeight w:val="352"/>
        </w:trPr>
        <w:tc>
          <w:tcPr>
            <w:tcW w:w="8192" w:type="dxa"/>
          </w:tcPr>
          <w:p w14:paraId="312C5900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00" w:type="dxa"/>
          </w:tcPr>
          <w:p w14:paraId="0D5F1FC8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A2360" w14:paraId="10F8F40F" w14:textId="77777777" w:rsidTr="000A2360">
        <w:trPr>
          <w:trHeight w:val="352"/>
        </w:trPr>
        <w:tc>
          <w:tcPr>
            <w:tcW w:w="8192" w:type="dxa"/>
          </w:tcPr>
          <w:p w14:paraId="2B44EAA9" w14:textId="77777777" w:rsidR="00ED6E18" w:rsidRPr="000A2360" w:rsidRDefault="00ED6E18" w:rsidP="000A2360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A236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00" w:type="dxa"/>
          </w:tcPr>
          <w:p w14:paraId="0DEB250C" w14:textId="77777777" w:rsidR="00ED6E18" w:rsidRPr="000A2360" w:rsidRDefault="00ED6E18" w:rsidP="000A2360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6C4B357B" w14:textId="77777777" w:rsidR="00ED6E18" w:rsidRDefault="00ED6E18" w:rsidP="00ED6E18">
      <w:pPr>
        <w:rPr>
          <w:rFonts w:asciiTheme="minorHAnsi" w:hAnsiTheme="minorHAnsi"/>
        </w:rPr>
      </w:pPr>
    </w:p>
    <w:p w14:paraId="5543E5D8" w14:textId="77777777" w:rsidR="0075536B" w:rsidRDefault="0075536B" w:rsidP="00ED6E18">
      <w:pPr>
        <w:rPr>
          <w:rFonts w:asciiTheme="minorHAnsi" w:hAnsiTheme="minorHAnsi"/>
        </w:rPr>
      </w:pPr>
    </w:p>
    <w:p w14:paraId="1D5882CC" w14:textId="77777777" w:rsidR="0075536B" w:rsidRDefault="0075536B" w:rsidP="00ED6E18">
      <w:pPr>
        <w:rPr>
          <w:rFonts w:asciiTheme="minorHAnsi" w:hAnsiTheme="minorHAnsi"/>
        </w:rPr>
      </w:pPr>
    </w:p>
    <w:p w14:paraId="6B009BEE" w14:textId="46675939" w:rsidR="00ED6E18" w:rsidRDefault="00ED6E18" w:rsidP="000A2360">
      <w:pPr>
        <w:jc w:val="center"/>
        <w:rPr>
          <w:rFonts w:asciiTheme="minorHAnsi" w:hAnsiTheme="minorHAnsi"/>
          <w:b/>
          <w:bCs/>
        </w:rPr>
      </w:pPr>
    </w:p>
    <w:p w14:paraId="1734BD15" w14:textId="77777777" w:rsidR="000A2360" w:rsidRPr="000A2360" w:rsidRDefault="000A2360" w:rsidP="000A2360">
      <w:pPr>
        <w:rPr>
          <w:rFonts w:asciiTheme="minorHAnsi" w:hAnsiTheme="minorHAnsi"/>
        </w:rPr>
      </w:pPr>
    </w:p>
    <w:p w14:paraId="74398024" w14:textId="77777777" w:rsidR="000A2360" w:rsidRPr="000A2360" w:rsidRDefault="000A2360" w:rsidP="000A2360">
      <w:pPr>
        <w:rPr>
          <w:rFonts w:asciiTheme="minorHAnsi" w:hAnsiTheme="minorHAnsi"/>
        </w:rPr>
      </w:pPr>
    </w:p>
    <w:p w14:paraId="617AE0B1" w14:textId="77777777" w:rsidR="000A2360" w:rsidRPr="000A2360" w:rsidRDefault="000A2360" w:rsidP="000A2360">
      <w:pPr>
        <w:rPr>
          <w:rFonts w:asciiTheme="minorHAnsi" w:hAnsiTheme="minorHAnsi"/>
        </w:rPr>
      </w:pPr>
    </w:p>
    <w:p w14:paraId="32518D0D" w14:textId="77777777" w:rsidR="000A2360" w:rsidRPr="000A2360" w:rsidRDefault="000A2360" w:rsidP="000A2360">
      <w:pPr>
        <w:rPr>
          <w:rFonts w:asciiTheme="minorHAnsi" w:hAnsiTheme="minorHAnsi"/>
        </w:rPr>
      </w:pPr>
    </w:p>
    <w:p w14:paraId="0B869B84" w14:textId="77777777" w:rsidR="000A2360" w:rsidRPr="000A2360" w:rsidRDefault="000A2360" w:rsidP="000A2360">
      <w:pPr>
        <w:rPr>
          <w:rFonts w:asciiTheme="minorHAnsi" w:hAnsiTheme="minorHAnsi"/>
        </w:rPr>
      </w:pPr>
    </w:p>
    <w:p w14:paraId="58DAC02F" w14:textId="77777777" w:rsidR="000A2360" w:rsidRPr="000A2360" w:rsidRDefault="000A2360" w:rsidP="000A2360">
      <w:pPr>
        <w:rPr>
          <w:rFonts w:asciiTheme="minorHAnsi" w:hAnsiTheme="minorHAnsi"/>
        </w:rPr>
      </w:pPr>
    </w:p>
    <w:p w14:paraId="6D0105CB" w14:textId="77777777" w:rsidR="000A2360" w:rsidRPr="000A2360" w:rsidRDefault="000A2360" w:rsidP="000A2360">
      <w:pPr>
        <w:rPr>
          <w:rFonts w:asciiTheme="minorHAnsi" w:hAnsiTheme="minorHAnsi"/>
        </w:rPr>
      </w:pPr>
    </w:p>
    <w:p w14:paraId="79CAB0E3" w14:textId="77777777" w:rsidR="000A2360" w:rsidRPr="000A2360" w:rsidRDefault="000A2360" w:rsidP="000A2360">
      <w:pPr>
        <w:rPr>
          <w:rFonts w:asciiTheme="minorHAnsi" w:hAnsiTheme="minorHAnsi"/>
        </w:rPr>
      </w:pPr>
    </w:p>
    <w:p w14:paraId="0A90AE51" w14:textId="77777777" w:rsidR="000A2360" w:rsidRPr="000A2360" w:rsidRDefault="000A2360" w:rsidP="000A2360">
      <w:pPr>
        <w:rPr>
          <w:rFonts w:asciiTheme="minorHAnsi" w:hAnsiTheme="minorHAnsi"/>
        </w:rPr>
      </w:pPr>
    </w:p>
    <w:p w14:paraId="111ECA8F" w14:textId="77777777" w:rsidR="000A2360" w:rsidRPr="000A2360" w:rsidRDefault="000A2360" w:rsidP="000A2360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page" w:tblpX="4151" w:tblpY="-41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0A2360" w14:paraId="16217806" w14:textId="77777777" w:rsidTr="000A2360">
        <w:tc>
          <w:tcPr>
            <w:tcW w:w="2622" w:type="dxa"/>
          </w:tcPr>
          <w:p w14:paraId="0B7108D9" w14:textId="77777777" w:rsidR="000A2360" w:rsidRDefault="000A2360" w:rsidP="000A236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0A6D173F" w14:textId="77777777" w:rsidR="000A2360" w:rsidRDefault="000A2360" w:rsidP="000A236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6A7B3579" w14:textId="77777777" w:rsidR="000A2360" w:rsidRPr="000A2360" w:rsidRDefault="000A2360" w:rsidP="000A2360">
      <w:pPr>
        <w:rPr>
          <w:rFonts w:asciiTheme="minorHAnsi" w:hAnsiTheme="minorHAnsi"/>
        </w:rPr>
      </w:pPr>
    </w:p>
    <w:p w14:paraId="2E7A4285" w14:textId="77777777" w:rsidR="000A2360" w:rsidRPr="000A2360" w:rsidRDefault="000A2360" w:rsidP="000A2360">
      <w:pPr>
        <w:rPr>
          <w:rFonts w:asciiTheme="minorHAnsi" w:hAnsiTheme="minorHAnsi"/>
        </w:rPr>
      </w:pPr>
    </w:p>
    <w:p w14:paraId="4EE2728D" w14:textId="77777777" w:rsidR="000A2360" w:rsidRPr="000A2360" w:rsidRDefault="000A2360" w:rsidP="000A2360">
      <w:pPr>
        <w:rPr>
          <w:rFonts w:asciiTheme="minorHAnsi" w:hAnsiTheme="minorHAnsi"/>
        </w:rPr>
      </w:pPr>
    </w:p>
    <w:p w14:paraId="3084871F" w14:textId="77777777" w:rsidR="000A2360" w:rsidRPr="000A2360" w:rsidRDefault="000A2360" w:rsidP="000A2360">
      <w:pPr>
        <w:rPr>
          <w:rFonts w:asciiTheme="minorHAnsi" w:hAnsiTheme="minorHAnsi"/>
        </w:rPr>
      </w:pPr>
    </w:p>
    <w:p w14:paraId="2DD1893A" w14:textId="77777777" w:rsidR="000A2360" w:rsidRPr="000A2360" w:rsidRDefault="000A2360" w:rsidP="000A2360">
      <w:pPr>
        <w:rPr>
          <w:rFonts w:asciiTheme="minorHAnsi" w:hAnsiTheme="minorHAnsi"/>
        </w:rPr>
      </w:pPr>
    </w:p>
    <w:p w14:paraId="06DDB2AF" w14:textId="77777777" w:rsidR="000A2360" w:rsidRPr="000A2360" w:rsidRDefault="000A2360" w:rsidP="000A2360">
      <w:pPr>
        <w:rPr>
          <w:rFonts w:asciiTheme="minorHAnsi" w:hAnsiTheme="minorHAnsi"/>
        </w:rPr>
      </w:pPr>
    </w:p>
    <w:p w14:paraId="1C99ADE2" w14:textId="77777777" w:rsidR="000A2360" w:rsidRPr="000A2360" w:rsidRDefault="000A2360" w:rsidP="000A2360">
      <w:pPr>
        <w:rPr>
          <w:rFonts w:asciiTheme="minorHAnsi" w:hAnsiTheme="minorHAnsi"/>
        </w:rPr>
      </w:pPr>
    </w:p>
    <w:p w14:paraId="61125725" w14:textId="77777777" w:rsidR="000A2360" w:rsidRPr="000A2360" w:rsidRDefault="000A2360" w:rsidP="000A2360">
      <w:pPr>
        <w:rPr>
          <w:rFonts w:asciiTheme="minorHAnsi" w:hAnsiTheme="minorHAnsi"/>
        </w:rPr>
      </w:pPr>
    </w:p>
    <w:p w14:paraId="5A4B0EF3" w14:textId="77777777" w:rsidR="000A2360" w:rsidRPr="000A2360" w:rsidRDefault="000A2360" w:rsidP="000A2360">
      <w:pPr>
        <w:rPr>
          <w:rFonts w:asciiTheme="minorHAnsi" w:hAnsiTheme="minorHAnsi"/>
        </w:rPr>
      </w:pPr>
    </w:p>
    <w:p w14:paraId="106C335F" w14:textId="77777777" w:rsidR="000A2360" w:rsidRPr="000A2360" w:rsidRDefault="000A2360" w:rsidP="000A2360">
      <w:pPr>
        <w:rPr>
          <w:rFonts w:asciiTheme="minorHAnsi" w:hAnsiTheme="minorHAnsi"/>
        </w:rPr>
      </w:pPr>
    </w:p>
    <w:p w14:paraId="45CBC832" w14:textId="77777777" w:rsidR="000A2360" w:rsidRPr="000A2360" w:rsidRDefault="000A2360" w:rsidP="000A2360">
      <w:pPr>
        <w:rPr>
          <w:rFonts w:asciiTheme="minorHAnsi" w:hAnsiTheme="minorHAnsi"/>
        </w:rPr>
      </w:pPr>
    </w:p>
    <w:p w14:paraId="6EE3CFA0" w14:textId="77777777" w:rsidR="000A2360" w:rsidRPr="000A2360" w:rsidRDefault="000A2360" w:rsidP="000A2360">
      <w:pPr>
        <w:rPr>
          <w:rFonts w:asciiTheme="minorHAnsi" w:hAnsiTheme="minorHAnsi"/>
        </w:rPr>
      </w:pPr>
    </w:p>
    <w:p w14:paraId="265D60F4" w14:textId="77777777" w:rsidR="000A2360" w:rsidRDefault="000A2360" w:rsidP="000A2360">
      <w:pPr>
        <w:rPr>
          <w:rFonts w:asciiTheme="minorHAnsi" w:hAnsiTheme="minorHAnsi"/>
          <w:b/>
          <w:bCs/>
        </w:rPr>
      </w:pPr>
    </w:p>
    <w:p w14:paraId="298CC84B" w14:textId="77777777" w:rsidR="000A2360" w:rsidRDefault="000A2360" w:rsidP="000A2360">
      <w:pPr>
        <w:rPr>
          <w:rFonts w:asciiTheme="minorHAnsi" w:hAnsiTheme="minorHAnsi"/>
          <w:b/>
          <w:bCs/>
        </w:rPr>
      </w:pPr>
    </w:p>
    <w:p w14:paraId="49B12B9A" w14:textId="77777777" w:rsidR="000A2360" w:rsidRDefault="000A2360" w:rsidP="000A2360">
      <w:pPr>
        <w:rPr>
          <w:rFonts w:asciiTheme="minorHAnsi" w:hAnsiTheme="minorHAnsi"/>
          <w:b/>
          <w:bCs/>
        </w:rPr>
      </w:pPr>
    </w:p>
    <w:p w14:paraId="7B6A82A1" w14:textId="41E3EAD3" w:rsidR="000A2360" w:rsidRPr="000A2360" w:rsidRDefault="000A2360" w:rsidP="000A236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ab/>
      </w: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0A2360" w:rsidRPr="000A236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0FA9FAA2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 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Coach </w:t>
    </w:r>
    <w:r w:rsidR="00E26476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Dressage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5CE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2360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1B8A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6FA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48FF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5F6F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152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A59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2DDD"/>
    <w:rsid w:val="00724732"/>
    <w:rsid w:val="007259E4"/>
    <w:rsid w:val="0072608F"/>
    <w:rsid w:val="00727152"/>
    <w:rsid w:val="00730EA4"/>
    <w:rsid w:val="0073196F"/>
    <w:rsid w:val="00731AF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36B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44F7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461A1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93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B0B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0752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1EB5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662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6476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274F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4E9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D6E18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  <w:style w:type="character" w:customStyle="1" w:styleId="cf01">
    <w:name w:val="cf01"/>
    <w:basedOn w:val="DefaultParagraphFont"/>
    <w:rsid w:val="008461A1"/>
    <w:rPr>
      <w:rFonts w:ascii="Segoe UI" w:hAnsi="Segoe UI" w:cs="Segoe UI" w:hint="default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B7C10-96EB-49C3-9717-A10960DEB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e883-4719-4bc2-b76d-ee76c9d9f4b7"/>
    <ds:schemaRef ds:uri="bbf357f0-b74f-4158-9241-e590976bb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bf357f0-b74f-4158-9241-e590976bba46"/>
    <ds:schemaRef ds:uri="7c8de883-4719-4bc2-b76d-ee76c9d9f4b7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2017</Words>
  <Characters>11710</Characters>
  <Application>Microsoft Office Word</Application>
  <DocSecurity>0</DocSecurity>
  <Lines>780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7</cp:revision>
  <cp:lastPrinted>2021-11-23T11:49:00Z</cp:lastPrinted>
  <dcterms:created xsi:type="dcterms:W3CDTF">2026-01-23T08:57:00Z</dcterms:created>
  <dcterms:modified xsi:type="dcterms:W3CDTF">2026-03-16T14:48:00Z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21600</vt:r8>
  </property>
</Properties>
</file>